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759FA" w:rsidRPr="00344B36" w14:paraId="5A6DE78F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ACF330E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  <w:r w:rsidRPr="006759FA">
                    <w:rPr>
                      <w:sz w:val="22"/>
                      <w:szCs w:val="22"/>
                    </w:rPr>
                    <w:t>BÖLÜM SEKRETERİ</w:t>
                  </w:r>
                </w:p>
              </w:tc>
            </w:tr>
            <w:tr w:rsidR="006759FA" w:rsidRPr="00344B36" w14:paraId="1180D1C8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759FA" w:rsidRPr="00344B36" w14:paraId="24464901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7C10336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  <w:r w:rsidRPr="006759FA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8339476" w14:textId="77777777" w:rsidR="006759FA" w:rsidRPr="006759FA" w:rsidRDefault="006759FA" w:rsidP="006759F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Bulunmuş olduğu birimde görevini ilgilendiren tüm konularda gerekli tüm faaliyetlerin yürütülmesi amacıyla çalışmaları yapmak.</w:t>
            </w:r>
          </w:p>
          <w:p w14:paraId="0DD33B07" w14:textId="77777777" w:rsidR="006759FA" w:rsidRPr="00266196" w:rsidRDefault="006759FA" w:rsidP="006759FA">
            <w:pPr>
              <w:rPr>
                <w:sz w:val="28"/>
                <w:szCs w:val="24"/>
              </w:rPr>
            </w:pPr>
          </w:p>
          <w:p w14:paraId="3B3B444B" w14:textId="77777777" w:rsidR="006759FA" w:rsidRPr="009315F9" w:rsidRDefault="006759FA" w:rsidP="006759F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B7EC9CA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Kesinleşen haftalık ders programlarını üst yazı ile dekanlığa bildirir.</w:t>
            </w:r>
          </w:p>
          <w:p w14:paraId="5A10335B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Kesinleşen sınav programları ile haftalık ders programlarını öğrenci ilan panosunda duyurur, tam ve yarı zamanlı öğretim elemanlarına kendi haftalık ders programlarını yazılı olarak iletir.</w:t>
            </w:r>
          </w:p>
          <w:p w14:paraId="3A8F1641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Bölümlerin öğrenci ilan panolarında ilgili duyurularını yapar, süresi dolanları kaldırır.</w:t>
            </w:r>
          </w:p>
          <w:p w14:paraId="1E55A08B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Öğretim elemanları ile gözetmenlere sınav programlarını yazılı olarak iletir.</w:t>
            </w:r>
          </w:p>
          <w:p w14:paraId="55FCC1AC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Fakülte-bölüm arası ve bölümler arası yazışmaları yapar ve ilgili yere teslim eder.</w:t>
            </w:r>
          </w:p>
          <w:p w14:paraId="5C9EC0C5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Bölümden giden ve bölüme gelen yazıların evrak kayıtlarını “giden” ve “gelen” evrak defterine işler, yazıları dosyalar.</w:t>
            </w:r>
          </w:p>
          <w:p w14:paraId="515624E0" w14:textId="03B61185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Dekanlıktan gelen yazıların bölüm başkanlığınca gereğinin yapılmasını izler, gereken yazıların gününde Dekanlığa iletilmesini sağlar.</w:t>
            </w:r>
          </w:p>
          <w:p w14:paraId="70D18102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Toplantı duyurularını yapar.</w:t>
            </w:r>
          </w:p>
          <w:p w14:paraId="304F2F8D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Kurulu raporlarını yazarak ilgili yerlere iletir, bir örneğini dosyalar.</w:t>
            </w:r>
          </w:p>
          <w:p w14:paraId="68DFF795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personelinin yıllık izin, doğum, ölüm, mazeret izni, rapor, görevlendirme vb. yazılarını yazar.</w:t>
            </w:r>
          </w:p>
          <w:p w14:paraId="7329F448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Dekanlıktan gelen öğrenci ile ilgili “Fakülte Yönetim Kurulu” kararlarını ilgili öğretim elemanlarına duyurur.</w:t>
            </w:r>
          </w:p>
          <w:p w14:paraId="2B8D503D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öğretim elemanlarının görev sürelerinin uzatılması ile ilgili alınan bölüm kurul kararını Dekanlığa bildirir.</w:t>
            </w:r>
          </w:p>
          <w:p w14:paraId="674C0528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 ders intibaklarını bilgisayar ortamına aktarır ve tanıtır.</w:t>
            </w:r>
          </w:p>
          <w:p w14:paraId="6A6EB6EE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Muafiyet dilekçelerinin anabilim dalı başkanları ve danışmanlar tarafından incelemesini sağlar.</w:t>
            </w:r>
          </w:p>
          <w:p w14:paraId="346CBBC7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Öğrenciler ile ilgili gelen yazıları anabilim dalı başkanlarına, danışmanlara ve dersin öğretim elemanlarına duyurur, görüş istenen yazılara görüş yazısını yazar.</w:t>
            </w:r>
          </w:p>
          <w:p w14:paraId="4A6C89AC" w14:textId="7ACAC14D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Ek ders ve sınav puantajlarının zamanında hazırlanarak tahakkuk birimine gönderilmesi,</w:t>
            </w:r>
          </w:p>
          <w:p w14:paraId="40EA7728" w14:textId="19F1A76E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lastRenderedPageBreak/>
              <w:t>Birim dosyalama işlemlerinin yapılması, arşive devredilecek malzemelerin teslimin</w:t>
            </w:r>
            <w:r w:rsidR="00C4568C">
              <w:rPr>
                <w:sz w:val="22"/>
                <w:szCs w:val="22"/>
              </w:rPr>
              <w:t>i sağlar.</w:t>
            </w:r>
          </w:p>
          <w:p w14:paraId="7DEA140B" w14:textId="66B0E8AC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Öğrencilerle ilgili olarak, Öğrenci İşleri Daire Başkanlığı’nın görev, yetki ve sorumluğu dışındaki ve kendisinin sorumluğuna verilen öğrenci işleri ile ilgili tüm işleri yerine getirmek</w:t>
            </w:r>
            <w:r w:rsidR="00C4568C">
              <w:rPr>
                <w:sz w:val="22"/>
                <w:szCs w:val="22"/>
              </w:rPr>
              <w:t>.</w:t>
            </w:r>
          </w:p>
          <w:p w14:paraId="180FD406" w14:textId="09C7560A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Kanun ve yönetmeliklerde kendi sorumluluğunda belirtilen diğer faaliyetleri yerine getirmek</w:t>
            </w:r>
            <w:r w:rsidR="00C4568C">
              <w:rPr>
                <w:sz w:val="22"/>
                <w:szCs w:val="22"/>
              </w:rPr>
              <w:t>.</w:t>
            </w:r>
          </w:p>
          <w:p w14:paraId="32459E8E" w14:textId="3F3C8650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Bölümün fotokopi işlerini yürütmek, araç-gereç ve malzemeyi korumak, genel bakımlarının yapılmasını sağlamak</w:t>
            </w:r>
            <w:r w:rsidR="00C4568C">
              <w:rPr>
                <w:sz w:val="22"/>
                <w:szCs w:val="22"/>
              </w:rPr>
              <w:t>.</w:t>
            </w:r>
          </w:p>
          <w:p w14:paraId="13F5C004" w14:textId="77777777" w:rsidR="006164B0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Dekanlığın ve bölüm başkanının görev alanı ile ilgili vereceği diğer işleri yapar.</w:t>
            </w:r>
            <w:r w:rsidR="006164B0">
              <w:rPr>
                <w:sz w:val="22"/>
                <w:szCs w:val="22"/>
              </w:rPr>
              <w:t xml:space="preserve"> </w:t>
            </w:r>
          </w:p>
          <w:p w14:paraId="723CDA48" w14:textId="77777777" w:rsidR="00A468BE" w:rsidRPr="006759FA" w:rsidRDefault="00A468BE" w:rsidP="00A468B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Fakülte Sekreteri, Anabilim Dalı Başkanı, Bölüm Başkanı, Dekan Yardımcısı ve Dekana karşı sorumludur.</w:t>
            </w:r>
          </w:p>
          <w:p w14:paraId="70C5CEDE" w14:textId="25FDC831" w:rsidR="006164B0" w:rsidRPr="006164B0" w:rsidRDefault="006164B0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164B0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2DC05251" w14:textId="77777777" w:rsidR="006759FA" w:rsidRPr="00266196" w:rsidRDefault="006759FA" w:rsidP="006164B0">
            <w:pPr>
              <w:pStyle w:val="ListeParagraf"/>
              <w:ind w:left="597" w:hanging="237"/>
              <w:jc w:val="both"/>
              <w:rPr>
                <w:sz w:val="28"/>
                <w:szCs w:val="24"/>
              </w:rPr>
            </w:pPr>
          </w:p>
          <w:p w14:paraId="026A5A06" w14:textId="77777777" w:rsidR="006759FA" w:rsidRPr="006164B0" w:rsidRDefault="006759FA" w:rsidP="006164B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164B0">
              <w:rPr>
                <w:b/>
                <w:sz w:val="22"/>
                <w:szCs w:val="22"/>
              </w:rPr>
              <w:t>GÖREVİN GEREKTİRDİĞİ NİTELİKLER</w:t>
            </w:r>
          </w:p>
          <w:p w14:paraId="3C916C6A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657 Sayılı Devlet Memurları Kanun’unda belirtilen genel niteliklere sahip olmak.</w:t>
            </w:r>
          </w:p>
          <w:p w14:paraId="31F8EF82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En az lise veya dengi okul mezunu olmak.</w:t>
            </w:r>
          </w:p>
          <w:p w14:paraId="36090F44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Personel işlemleri ile ilgili mevzuatı bilmek.</w:t>
            </w:r>
          </w:p>
          <w:p w14:paraId="149B70A8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2A3DA56A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19FF98D2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Faaliyetlerinin gerektirdiği her türlü araç, gereç ve malzemeyi kullanabilmek.</w:t>
            </w:r>
          </w:p>
          <w:p w14:paraId="0D9806B7" w14:textId="77777777" w:rsidR="006759FA" w:rsidRDefault="006759FA" w:rsidP="006164B0">
            <w:pPr>
              <w:ind w:left="597" w:hanging="237"/>
              <w:jc w:val="both"/>
              <w:rPr>
                <w:b/>
              </w:rPr>
            </w:pPr>
          </w:p>
          <w:p w14:paraId="05E724E1" w14:textId="77777777" w:rsidR="006759FA" w:rsidRPr="006164B0" w:rsidRDefault="006759FA" w:rsidP="006164B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164B0">
              <w:rPr>
                <w:b/>
                <w:sz w:val="22"/>
                <w:szCs w:val="22"/>
              </w:rPr>
              <w:t>YASAL DAYANAKLAR</w:t>
            </w:r>
          </w:p>
          <w:p w14:paraId="504C0020" w14:textId="77777777" w:rsidR="006759FA" w:rsidRPr="006759FA" w:rsidRDefault="006759FA" w:rsidP="006164B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657 sayılı Devlet Memurları Kanunu</w:t>
            </w:r>
          </w:p>
          <w:p w14:paraId="36B28B2F" w14:textId="77777777" w:rsidR="009920EC" w:rsidRDefault="009920EC" w:rsidP="0009221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4"/>
              </w:rPr>
            </w:pPr>
          </w:p>
          <w:p w14:paraId="5CBF5D4D" w14:textId="77777777" w:rsidR="0009221F" w:rsidRDefault="0009221F" w:rsidP="0009221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4"/>
              </w:rPr>
            </w:pPr>
          </w:p>
          <w:p w14:paraId="71052B87" w14:textId="77777777" w:rsidR="00FC7577" w:rsidRDefault="00FC7577" w:rsidP="00FC757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C757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165F019" w14:textId="77777777" w:rsidR="006164B0" w:rsidRPr="00FC7577" w:rsidRDefault="006164B0" w:rsidP="00FC757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6E63E089" w:rsidR="0009221F" w:rsidRPr="0009221F" w:rsidRDefault="00FC7577" w:rsidP="00FC757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C7577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FC7577">
              <w:rPr>
                <w:sz w:val="22"/>
                <w:szCs w:val="22"/>
              </w:rPr>
              <w:t>Tarih :</w:t>
            </w:r>
            <w:proofErr w:type="gramEnd"/>
            <w:r w:rsidRPr="00FC7577">
              <w:rPr>
                <w:sz w:val="22"/>
                <w:szCs w:val="22"/>
              </w:rPr>
              <w:t xml:space="preserve"> </w:t>
            </w:r>
            <w:proofErr w:type="gramStart"/>
            <w:r w:rsidRPr="00FC7577">
              <w:rPr>
                <w:sz w:val="22"/>
                <w:szCs w:val="22"/>
              </w:rPr>
              <w:t xml:space="preserve"> …./….</w:t>
            </w:r>
            <w:proofErr w:type="gramEnd"/>
            <w:r w:rsidRPr="00FC7577">
              <w:rPr>
                <w:sz w:val="22"/>
                <w:szCs w:val="22"/>
              </w:rPr>
              <w:t>/</w:t>
            </w:r>
            <w:proofErr w:type="gramStart"/>
            <w:r w:rsidRPr="00FC7577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B0737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BAB9" w14:textId="77777777" w:rsidR="0019081C" w:rsidRDefault="0019081C" w:rsidP="0072515F">
      <w:r>
        <w:separator/>
      </w:r>
    </w:p>
  </w:endnote>
  <w:endnote w:type="continuationSeparator" w:id="0">
    <w:p w14:paraId="18203A6E" w14:textId="77777777" w:rsidR="0019081C" w:rsidRDefault="0019081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A14056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BD06FE1" w:rsidR="00D018D2" w:rsidRPr="001E3951" w:rsidRDefault="00945C9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14056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1069231" w:rsidR="00D018D2" w:rsidRPr="001E3951" w:rsidRDefault="00945C9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F09" w14:textId="77777777" w:rsidR="0019081C" w:rsidRDefault="0019081C" w:rsidP="0072515F">
      <w:r>
        <w:separator/>
      </w:r>
    </w:p>
  </w:footnote>
  <w:footnote w:type="continuationSeparator" w:id="0">
    <w:p w14:paraId="5BC935E3" w14:textId="77777777" w:rsidR="0019081C" w:rsidRDefault="0019081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A14056">
      <w:trPr>
        <w:trHeight w:val="261"/>
      </w:trPr>
      <w:tc>
        <w:tcPr>
          <w:tcW w:w="971" w:type="pct"/>
          <w:vMerge w:val="restart"/>
          <w:vAlign w:val="center"/>
        </w:tcPr>
        <w:p w14:paraId="329FB11E" w14:textId="4810F666" w:rsidR="000D250F" w:rsidRPr="007B4963" w:rsidRDefault="00EA269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DC98C35" wp14:editId="4814AF5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24B0928" w:rsidR="000D250F" w:rsidRPr="00D82ADE" w:rsidRDefault="006759F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759FA">
            <w:rPr>
              <w:b/>
              <w:sz w:val="24"/>
              <w:szCs w:val="24"/>
            </w:rPr>
            <w:t xml:space="preserve">BÖLÜM SEKRETERİ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8C8E69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463A3">
            <w:t>GRV-0</w:t>
          </w:r>
          <w:r w:rsidR="009920EC">
            <w:t>0</w:t>
          </w:r>
          <w:r w:rsidR="006759FA">
            <w:t>49</w:t>
          </w:r>
        </w:p>
      </w:tc>
    </w:tr>
    <w:tr w:rsidR="009D067F" w:rsidRPr="007B4963" w14:paraId="5314D62F" w14:textId="77777777" w:rsidTr="00A14056">
      <w:trPr>
        <w:trHeight w:val="261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7959B4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EA2698">
            <w:t>2</w:t>
          </w:r>
        </w:p>
      </w:tc>
    </w:tr>
    <w:tr w:rsidR="009D067F" w:rsidRPr="007B4963" w14:paraId="68FFB88C" w14:textId="77777777" w:rsidTr="00A14056">
      <w:trPr>
        <w:trHeight w:val="261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14056">
      <w:trPr>
        <w:trHeight w:val="261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95AB00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164B0">
            <w:t>25.09.2025</w:t>
          </w:r>
        </w:p>
      </w:tc>
    </w:tr>
    <w:tr w:rsidR="009D067F" w:rsidRPr="007B4963" w14:paraId="650B81A7" w14:textId="77777777" w:rsidTr="00A14056">
      <w:trPr>
        <w:trHeight w:val="261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6C6F02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6759FA" w:rsidRPr="006759FA">
            <w:fldChar w:fldCharType="begin"/>
          </w:r>
          <w:r w:rsidR="006759FA" w:rsidRPr="006759FA">
            <w:instrText>PAGE  \* Arabic  \* MERGEFORMAT</w:instrText>
          </w:r>
          <w:r w:rsidR="006759FA" w:rsidRPr="006759FA">
            <w:fldChar w:fldCharType="separate"/>
          </w:r>
          <w:r w:rsidR="00945C99">
            <w:rPr>
              <w:noProof/>
            </w:rPr>
            <w:t>1</w:t>
          </w:r>
          <w:r w:rsidR="006759FA" w:rsidRPr="006759FA">
            <w:fldChar w:fldCharType="end"/>
          </w:r>
          <w:r w:rsidR="006759FA" w:rsidRPr="006759FA">
            <w:t xml:space="preserve"> / </w:t>
          </w:r>
          <w:fldSimple w:instr="NUMPAGES  \* Arabic  \* MERGEFORMAT">
            <w:r w:rsidR="00945C99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655E"/>
    <w:multiLevelType w:val="hybridMultilevel"/>
    <w:tmpl w:val="ED44F7C6"/>
    <w:lvl w:ilvl="0" w:tplc="0378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2822">
    <w:abstractNumId w:val="27"/>
  </w:num>
  <w:num w:numId="2" w16cid:durableId="1699575014">
    <w:abstractNumId w:val="24"/>
  </w:num>
  <w:num w:numId="3" w16cid:durableId="1041906294">
    <w:abstractNumId w:val="5"/>
  </w:num>
  <w:num w:numId="4" w16cid:durableId="439957016">
    <w:abstractNumId w:val="9"/>
  </w:num>
  <w:num w:numId="5" w16cid:durableId="841316460">
    <w:abstractNumId w:val="4"/>
  </w:num>
  <w:num w:numId="6" w16cid:durableId="1679773739">
    <w:abstractNumId w:val="11"/>
  </w:num>
  <w:num w:numId="7" w16cid:durableId="1102534934">
    <w:abstractNumId w:val="10"/>
  </w:num>
  <w:num w:numId="8" w16cid:durableId="877551047">
    <w:abstractNumId w:val="2"/>
  </w:num>
  <w:num w:numId="9" w16cid:durableId="1827431636">
    <w:abstractNumId w:val="18"/>
  </w:num>
  <w:num w:numId="10" w16cid:durableId="917713938">
    <w:abstractNumId w:val="7"/>
  </w:num>
  <w:num w:numId="11" w16cid:durableId="766654599">
    <w:abstractNumId w:val="15"/>
  </w:num>
  <w:num w:numId="12" w16cid:durableId="1980720027">
    <w:abstractNumId w:val="23"/>
  </w:num>
  <w:num w:numId="13" w16cid:durableId="1343555120">
    <w:abstractNumId w:val="26"/>
  </w:num>
  <w:num w:numId="14" w16cid:durableId="861280960">
    <w:abstractNumId w:val="14"/>
  </w:num>
  <w:num w:numId="15" w16cid:durableId="373582196">
    <w:abstractNumId w:val="1"/>
  </w:num>
  <w:num w:numId="16" w16cid:durableId="597835472">
    <w:abstractNumId w:val="16"/>
  </w:num>
  <w:num w:numId="17" w16cid:durableId="840857264">
    <w:abstractNumId w:val="8"/>
  </w:num>
  <w:num w:numId="18" w16cid:durableId="1926069376">
    <w:abstractNumId w:val="6"/>
  </w:num>
  <w:num w:numId="19" w16cid:durableId="832530173">
    <w:abstractNumId w:val="20"/>
    <w:lvlOverride w:ilvl="0">
      <w:startOverride w:val="1"/>
    </w:lvlOverride>
  </w:num>
  <w:num w:numId="20" w16cid:durableId="204761194">
    <w:abstractNumId w:val="25"/>
  </w:num>
  <w:num w:numId="21" w16cid:durableId="257297206">
    <w:abstractNumId w:val="0"/>
  </w:num>
  <w:num w:numId="22" w16cid:durableId="1106199017">
    <w:abstractNumId w:val="21"/>
  </w:num>
  <w:num w:numId="23" w16cid:durableId="2119597483">
    <w:abstractNumId w:val="19"/>
  </w:num>
  <w:num w:numId="24" w16cid:durableId="113060422">
    <w:abstractNumId w:val="12"/>
  </w:num>
  <w:num w:numId="25" w16cid:durableId="1664699491">
    <w:abstractNumId w:val="17"/>
  </w:num>
  <w:num w:numId="26" w16cid:durableId="967666360">
    <w:abstractNumId w:val="22"/>
  </w:num>
  <w:num w:numId="27" w16cid:durableId="1143885517">
    <w:abstractNumId w:val="3"/>
  </w:num>
  <w:num w:numId="28" w16cid:durableId="49349458">
    <w:abstractNumId w:val="13"/>
  </w:num>
  <w:num w:numId="29" w16cid:durableId="1152872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21F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9081C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3AA4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0605B"/>
    <w:rsid w:val="0041445E"/>
    <w:rsid w:val="00423C03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164B0"/>
    <w:rsid w:val="0063113B"/>
    <w:rsid w:val="00632E35"/>
    <w:rsid w:val="0063415C"/>
    <w:rsid w:val="00643B2F"/>
    <w:rsid w:val="0065142C"/>
    <w:rsid w:val="00663126"/>
    <w:rsid w:val="006759FA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798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B0737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5C99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4056"/>
    <w:rsid w:val="00A27A71"/>
    <w:rsid w:val="00A41FC0"/>
    <w:rsid w:val="00A4526C"/>
    <w:rsid w:val="00A468BE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56D0"/>
    <w:rsid w:val="00B96859"/>
    <w:rsid w:val="00BC3F0D"/>
    <w:rsid w:val="00BD5C35"/>
    <w:rsid w:val="00BF64E9"/>
    <w:rsid w:val="00C00F86"/>
    <w:rsid w:val="00C0349A"/>
    <w:rsid w:val="00C142A0"/>
    <w:rsid w:val="00C17EA0"/>
    <w:rsid w:val="00C333FB"/>
    <w:rsid w:val="00C44863"/>
    <w:rsid w:val="00C4568C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2C3C"/>
    <w:rsid w:val="00D0319A"/>
    <w:rsid w:val="00D0415A"/>
    <w:rsid w:val="00D11CAF"/>
    <w:rsid w:val="00D141F0"/>
    <w:rsid w:val="00D20988"/>
    <w:rsid w:val="00D30594"/>
    <w:rsid w:val="00D3407E"/>
    <w:rsid w:val="00D43730"/>
    <w:rsid w:val="00D463A3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661E"/>
    <w:rsid w:val="00E4722D"/>
    <w:rsid w:val="00E8457A"/>
    <w:rsid w:val="00E84A9E"/>
    <w:rsid w:val="00E924BF"/>
    <w:rsid w:val="00EA2698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C7577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C625-0262-4BD0-929C-BDEAE560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2939</Characters>
  <Application>Microsoft Office Word</Application>
  <DocSecurity>0</DocSecurity>
  <Lines>67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5</cp:revision>
  <cp:lastPrinted>2022-04-20T11:11:00Z</cp:lastPrinted>
  <dcterms:created xsi:type="dcterms:W3CDTF">2025-09-25T11:51:00Z</dcterms:created>
  <dcterms:modified xsi:type="dcterms:W3CDTF">2025-09-25T12:00:00Z</dcterms:modified>
</cp:coreProperties>
</file>