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775A4F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752" w:type="dxa"/>
              <w:tblLayout w:type="fixed"/>
              <w:tblLook w:val="04A0" w:firstRow="1" w:lastRow="0" w:firstColumn="1" w:lastColumn="0" w:noHBand="0" w:noVBand="1"/>
            </w:tblPr>
            <w:tblGrid>
              <w:gridCol w:w="2784"/>
              <w:gridCol w:w="6968"/>
            </w:tblGrid>
            <w:tr w:rsidR="00235F59" w:rsidRPr="00344B36" w14:paraId="0CD7788B" w14:textId="77777777" w:rsidTr="00BA6384">
              <w:trPr>
                <w:trHeight w:val="280"/>
              </w:trPr>
              <w:tc>
                <w:tcPr>
                  <w:tcW w:w="2784" w:type="dxa"/>
                </w:tcPr>
                <w:p w14:paraId="0B575CA4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6968" w:type="dxa"/>
                </w:tcPr>
                <w:p w14:paraId="60B2C3DD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3E0E2C15" w14:textId="77777777" w:rsidTr="00BA6384">
              <w:trPr>
                <w:trHeight w:val="280"/>
              </w:trPr>
              <w:tc>
                <w:tcPr>
                  <w:tcW w:w="2784" w:type="dxa"/>
                </w:tcPr>
                <w:p w14:paraId="4138218C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6968" w:type="dxa"/>
                </w:tcPr>
                <w:p w14:paraId="3467A7F3" w14:textId="76DE369B" w:rsidR="00235F59" w:rsidRPr="00235F59" w:rsidRDefault="00C23765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BİLGİ İŞLEM</w:t>
                  </w:r>
                  <w:r w:rsidRPr="00235F59">
                    <w:rPr>
                      <w:sz w:val="22"/>
                      <w:szCs w:val="22"/>
                    </w:rPr>
                    <w:t xml:space="preserve"> DAİRE BAŞKANI</w:t>
                  </w:r>
                </w:p>
              </w:tc>
            </w:tr>
            <w:tr w:rsidR="00235F59" w:rsidRPr="00344B36" w14:paraId="5A6DE78F" w14:textId="77777777" w:rsidTr="00BA6384">
              <w:trPr>
                <w:trHeight w:val="280"/>
              </w:trPr>
              <w:tc>
                <w:tcPr>
                  <w:tcW w:w="2784" w:type="dxa"/>
                </w:tcPr>
                <w:p w14:paraId="40BDF7B9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6968" w:type="dxa"/>
                </w:tcPr>
                <w:p w14:paraId="0DB4067E" w14:textId="5C892C46" w:rsidR="00235F59" w:rsidRPr="00235F59" w:rsidRDefault="00D020D3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BİLGİ İŞLEM</w:t>
                  </w:r>
                  <w:r w:rsidR="00235F59" w:rsidRPr="00235F59">
                    <w:rPr>
                      <w:sz w:val="22"/>
                      <w:szCs w:val="22"/>
                    </w:rPr>
                    <w:t xml:space="preserve"> DAİRE BAŞKANI</w:t>
                  </w:r>
                </w:p>
              </w:tc>
            </w:tr>
            <w:tr w:rsidR="00235F59" w:rsidRPr="00344B36" w14:paraId="1180D1C8" w14:textId="77777777" w:rsidTr="00BA6384">
              <w:trPr>
                <w:trHeight w:val="280"/>
              </w:trPr>
              <w:tc>
                <w:tcPr>
                  <w:tcW w:w="2784" w:type="dxa"/>
                </w:tcPr>
                <w:p w14:paraId="45593ACE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6968" w:type="dxa"/>
                </w:tcPr>
                <w:p w14:paraId="4A68C070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24464901" w14:textId="77777777" w:rsidTr="00BA6384">
              <w:trPr>
                <w:trHeight w:val="280"/>
              </w:trPr>
              <w:tc>
                <w:tcPr>
                  <w:tcW w:w="2784" w:type="dxa"/>
                </w:tcPr>
                <w:p w14:paraId="15FC8F3F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6968" w:type="dxa"/>
                </w:tcPr>
                <w:p w14:paraId="5F56CB0A" w14:textId="0EFE277B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  <w:r w:rsidRPr="00235F59">
                    <w:rPr>
                      <w:sz w:val="22"/>
                      <w:szCs w:val="22"/>
                    </w:rPr>
                    <w:t>GENEL SEKRETER</w:t>
                  </w:r>
                  <w:r w:rsidR="004C6704">
                    <w:rPr>
                      <w:sz w:val="22"/>
                      <w:szCs w:val="22"/>
                    </w:rPr>
                    <w:t>/REKTÖR</w:t>
                  </w:r>
                </w:p>
              </w:tc>
            </w:tr>
            <w:tr w:rsidR="00235F59" w:rsidRPr="00344B36" w14:paraId="1B0C31D5" w14:textId="77777777" w:rsidTr="00BA6384">
              <w:trPr>
                <w:trHeight w:val="280"/>
              </w:trPr>
              <w:tc>
                <w:tcPr>
                  <w:tcW w:w="2784" w:type="dxa"/>
                </w:tcPr>
                <w:p w14:paraId="376B6E80" w14:textId="654FFFC0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68" w:type="dxa"/>
                </w:tcPr>
                <w:p w14:paraId="748FABA0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87A8F15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 TANIMI</w:t>
            </w:r>
            <w:r w:rsidRPr="00235F59">
              <w:rPr>
                <w:rFonts w:eastAsia="Carlito"/>
                <w:b/>
                <w:sz w:val="22"/>
                <w:szCs w:val="22"/>
              </w:rPr>
              <w:tab/>
            </w:r>
          </w:p>
          <w:p w14:paraId="7A08F347" w14:textId="41B1E4E0" w:rsidR="00235F59" w:rsidRDefault="00D020D3" w:rsidP="00D020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>
              <w:rPr>
                <w:rFonts w:eastAsia="Carlito"/>
                <w:sz w:val="22"/>
                <w:szCs w:val="22"/>
              </w:rPr>
              <w:t xml:space="preserve">              </w:t>
            </w:r>
            <w:r w:rsidRPr="00D020D3">
              <w:rPr>
                <w:rFonts w:eastAsia="Carlito"/>
                <w:sz w:val="22"/>
                <w:szCs w:val="22"/>
              </w:rPr>
              <w:t>Harran  Üniversitesi üst yönetimi tarafından belirlenen amaç ve ilkelere uygun olarak; Bilgi İşlem Daire Başkanlığının gerekli tüm faaliyetlerinin yürütülmesi amacıyla ağ sistemlerine yönelik tasarım, yönetim, güvenlik ve izleme ile ilgili faaliyetleri mevzuata uygun olarak yürütmek.</w:t>
            </w:r>
          </w:p>
          <w:p w14:paraId="0876A13D" w14:textId="77777777" w:rsidR="00D020D3" w:rsidRPr="00235F59" w:rsidRDefault="00D020D3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</w:p>
          <w:p w14:paraId="6311BFBA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GÖREV, YETKİ VE SORUMLULUKLAR</w:t>
            </w:r>
          </w:p>
          <w:p w14:paraId="69C56900" w14:textId="1B66C649" w:rsidR="00235F59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İlgili mevzuat ve üst yönetim tarafından belirlenmiş hizmetlerin üniversitenin amaç, hedef, strateji ve ilkeleri doğrultusunda etkili, ekonomik ve verimli şekilde sunulmasını sağlamak için gerekli önlemleri almak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50D1AD45" w14:textId="16C6B6E1" w:rsidR="00D020D3" w:rsidRPr="00235F59" w:rsidRDefault="00D020D3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D020D3">
              <w:rPr>
                <w:rFonts w:eastAsia="Carlito"/>
                <w:sz w:val="22"/>
                <w:szCs w:val="22"/>
              </w:rPr>
              <w:t>Bilgi İşlem Daire Başkanlığının görev alanındaki işlerin düzenli bir şekilde yürütülmesini sağlamak.</w:t>
            </w:r>
          </w:p>
          <w:p w14:paraId="555A261A" w14:textId="4D262EB4" w:rsidR="00235F59" w:rsidRPr="00235F59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Daire başkanlığının işlerinin yürütmesinde kanun, tüzük, yönetmelik, genelge, kararname ve diğer mevzuat hükümlerinin personel tarafından uygulanmasını sağlamak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7E748C02" w14:textId="4CDA93CB" w:rsidR="00235F59" w:rsidRPr="00235F59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Başkanlık personelinin uyum, eşgüdüm ve iş birliği içinde çalışmasını sağlamak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582C1D64" w14:textId="4B882DC8" w:rsidR="00235F59" w:rsidRPr="00235F59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Personelin eğitim ihtiyacını belirlemek, güncel mevzuatın takip edilmesi ve uygulanmasını sağlamak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2F705820" w14:textId="41A9DAD7" w:rsidR="00235F59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İhtiyaç duyulması halinde yeni personel taleplerini üst amirine iletmek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2C3D5149" w14:textId="0B7ACEBD" w:rsidR="00D6439E" w:rsidRPr="00D6439E" w:rsidRDefault="00D6439E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D6439E">
              <w:rPr>
                <w:rFonts w:eastAsia="Carlito"/>
                <w:sz w:val="22"/>
                <w:szCs w:val="22"/>
              </w:rPr>
              <w:t xml:space="preserve">Harcama yetkilisi olarak, harcama talimatlarını bütçe ilke ve esaslarına, kanun, tüzük ve yönetmelikler ile diğer mevzuata uygun yapılmasını sağlamak ve ödeneklerin etkili, ekonomik ve verimli kullanılmasını sağlamak </w:t>
            </w:r>
          </w:p>
          <w:p w14:paraId="17EC5771" w14:textId="1C6B6C98" w:rsidR="00D6439E" w:rsidRPr="00D6439E" w:rsidRDefault="00D6439E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D6439E">
              <w:rPr>
                <w:rFonts w:eastAsia="Carlito"/>
                <w:sz w:val="22"/>
                <w:szCs w:val="22"/>
              </w:rPr>
              <w:t>Görevi ile ilgili süreçleri Üniversitemiz Kalite Politikası ve Kalite Yönetim Sistemi çerçevesi</w:t>
            </w:r>
            <w:r w:rsidR="004514ED">
              <w:rPr>
                <w:rFonts w:eastAsia="Carlito"/>
                <w:sz w:val="22"/>
                <w:szCs w:val="22"/>
              </w:rPr>
              <w:t>nde, kalite hedefleri ve prosedü</w:t>
            </w:r>
            <w:r w:rsidRPr="00D6439E">
              <w:rPr>
                <w:rFonts w:eastAsia="Carlito"/>
                <w:sz w:val="22"/>
                <w:szCs w:val="22"/>
              </w:rPr>
              <w:t>rlerine uygun olarak yürütmek.</w:t>
            </w:r>
          </w:p>
          <w:p w14:paraId="44976D85" w14:textId="09EE9C1D" w:rsidR="00D6439E" w:rsidRPr="00D6439E" w:rsidRDefault="00D6439E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D6439E">
              <w:rPr>
                <w:rFonts w:eastAsia="Carlito"/>
                <w:sz w:val="22"/>
                <w:szCs w:val="22"/>
              </w:rPr>
              <w:t>Bağlı bulunduğu yönetici veya üst yöneticilerin, görev alanı ile ilgili vereceği diğer işleri iş sağlığı ve güvenliği kurallarına uygun olarak yapmak</w:t>
            </w:r>
          </w:p>
          <w:p w14:paraId="3939E615" w14:textId="2BBE653A" w:rsidR="00C23765" w:rsidRPr="00235F59" w:rsidRDefault="00C23765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>
              <w:rPr>
                <w:rFonts w:eastAsia="Carlito"/>
                <w:sz w:val="22"/>
                <w:szCs w:val="22"/>
              </w:rPr>
              <w:t>Üniversitemiz internet hizmetleri, telefon santralı ve güvenlik kameralarının altyapısını koordine etmek ve temin etmek.</w:t>
            </w:r>
          </w:p>
          <w:p w14:paraId="5444C229" w14:textId="2C035A71" w:rsidR="00235F59" w:rsidRPr="00482860" w:rsidRDefault="00482860" w:rsidP="00482860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482860">
              <w:rPr>
                <w:rFonts w:eastAsia="Carlito"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405BF6A" w14:textId="77777777" w:rsidR="000D3229" w:rsidRPr="00235F59" w:rsidRDefault="000D3229" w:rsidP="00235F59">
            <w:pPr>
              <w:widowControl w:val="0"/>
              <w:autoSpaceDE w:val="0"/>
              <w:autoSpaceDN w:val="0"/>
              <w:spacing w:line="360" w:lineRule="auto"/>
              <w:ind w:left="720"/>
              <w:contextualSpacing/>
              <w:rPr>
                <w:rFonts w:eastAsia="Carlito"/>
                <w:sz w:val="22"/>
                <w:szCs w:val="22"/>
              </w:rPr>
            </w:pPr>
          </w:p>
          <w:p w14:paraId="50E4F91F" w14:textId="77777777" w:rsidR="00D020D3" w:rsidRDefault="00D020D3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6FE23FFB" w14:textId="1B3EBCFD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55BD75E5" w14:textId="77777777" w:rsidR="00235F59" w:rsidRPr="00235F59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En az 4 yıllık Lisans mezunu olmak</w:t>
            </w:r>
          </w:p>
          <w:p w14:paraId="6060B9D1" w14:textId="77777777" w:rsidR="00235F59" w:rsidRPr="00235F59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657 sayılı Devlet Memurları Kanunu’nda belirtilen şartları taşımak</w:t>
            </w:r>
          </w:p>
          <w:p w14:paraId="79C568C7" w14:textId="77777777" w:rsidR="00235F59" w:rsidRPr="00235F59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color w:val="1A1A1A"/>
                <w:sz w:val="22"/>
                <w:szCs w:val="22"/>
              </w:rPr>
              <w:t>Yöneticilik niteliklerine sahip olmak; sevk ve idare gereklerini bilmek</w:t>
            </w:r>
          </w:p>
          <w:p w14:paraId="2551A30A" w14:textId="77777777" w:rsidR="00235F59" w:rsidRPr="00235F59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color w:val="1A1A1A"/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47E87D24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ind w:left="360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3D15A4FF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YASAL DAYANAKLAR</w:t>
            </w:r>
          </w:p>
          <w:p w14:paraId="02679917" w14:textId="77777777" w:rsidR="00235F59" w:rsidRPr="00235F59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657 sayılı Devlet Memurları Kanunu</w:t>
            </w:r>
          </w:p>
          <w:p w14:paraId="5B68C1A6" w14:textId="037A0EBC" w:rsidR="00235F59" w:rsidRPr="00763741" w:rsidRDefault="00235F59" w:rsidP="00D6439E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124 sayılı Yükseköğretim Üst Kuruluşları ile Yükseköğretim Kurumlarının İdari Teşkilatı Hakkında Kanun Hükmünde Kararname</w:t>
            </w:r>
          </w:p>
          <w:p w14:paraId="7C93EE34" w14:textId="52262BAA" w:rsidR="00763741" w:rsidRDefault="00763741" w:rsidP="00763741">
            <w:pPr>
              <w:widowControl w:val="0"/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</w:p>
          <w:p w14:paraId="71F058C7" w14:textId="77777777" w:rsidR="00235357" w:rsidRDefault="00235357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535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480D30AC" w14:textId="77777777" w:rsidR="00E651D2" w:rsidRPr="00235357" w:rsidRDefault="00E651D2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CD9E348" w14:textId="2C8AB657" w:rsidR="00235F59" w:rsidRPr="00235F59" w:rsidRDefault="00235357" w:rsidP="002353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rlito" w:eastAsia="Carlito" w:hAnsi="Carlito" w:cstheme="minorHAnsi"/>
                <w:b/>
              </w:rPr>
            </w:pPr>
            <w:r w:rsidRPr="00E651D2">
              <w:rPr>
                <w:b/>
                <w:bCs/>
                <w:sz w:val="22"/>
                <w:szCs w:val="22"/>
              </w:rPr>
              <w:t xml:space="preserve">İmza    </w:t>
            </w:r>
            <w:r w:rsidRPr="0023535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Tarih :  …./…./20....</w:t>
            </w:r>
          </w:p>
          <w:p w14:paraId="4DF8C206" w14:textId="77777777" w:rsidR="009920EC" w:rsidRDefault="009920EC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7B79C40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26AD10D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5C9FA65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A624E82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2115BBE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D3B0ED6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0A8DB7DF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4EDCB01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8BD48AC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A69935B" w14:textId="77777777" w:rsidR="00012B35" w:rsidRDefault="00012B35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388E7AAF" w14:textId="77777777" w:rsidR="00012B35" w:rsidRDefault="00012B35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6FA4612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DBD131B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09D6F223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24752B0" w14:textId="1613CCE8" w:rsidR="000D3229" w:rsidRPr="00235F5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02554F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CA09" w14:textId="77777777" w:rsidR="00434C95" w:rsidRDefault="00434C95" w:rsidP="0072515F">
      <w:r>
        <w:separator/>
      </w:r>
    </w:p>
  </w:endnote>
  <w:endnote w:type="continuationSeparator" w:id="0">
    <w:p w14:paraId="4150FB7D" w14:textId="77777777" w:rsidR="00434C95" w:rsidRDefault="00434C95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E280C2" w:rsidR="00D018D2" w:rsidRPr="001E3951" w:rsidRDefault="00BD14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E01AF51" w:rsidR="00D018D2" w:rsidRPr="001E3951" w:rsidRDefault="008C253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0F54" w14:textId="77777777" w:rsidR="00434C95" w:rsidRDefault="00434C95" w:rsidP="0072515F">
      <w:r>
        <w:separator/>
      </w:r>
    </w:p>
  </w:footnote>
  <w:footnote w:type="continuationSeparator" w:id="0">
    <w:p w14:paraId="546D5253" w14:textId="77777777" w:rsidR="00434C95" w:rsidRDefault="00434C95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145"/>
      <w:gridCol w:w="2890"/>
    </w:tblGrid>
    <w:tr w:rsidR="009D067F" w:rsidRPr="007B4963" w14:paraId="2F3DB210" w14:textId="77777777" w:rsidTr="001C370B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5265A6A4" w:rsidR="000D250F" w:rsidRPr="007B4963" w:rsidRDefault="00183EE7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0B6B5BA" wp14:editId="1C665360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606FC371" w14:textId="77777777" w:rsidR="00012B35" w:rsidRDefault="00E35B5E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BİLGİ İŞLEM</w:t>
          </w:r>
          <w:r w:rsidR="00235F59" w:rsidRPr="00235F59">
            <w:rPr>
              <w:b/>
              <w:sz w:val="24"/>
              <w:szCs w:val="24"/>
            </w:rPr>
            <w:t xml:space="preserve"> DAİRE BAŞKANI </w:t>
          </w:r>
        </w:p>
        <w:p w14:paraId="3505B2D2" w14:textId="4D0553E1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449" w:type="pct"/>
          <w:vAlign w:val="center"/>
        </w:tcPr>
        <w:p w14:paraId="36A9E833" w14:textId="128BA41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067D15">
            <w:t>161</w:t>
          </w:r>
        </w:p>
      </w:tc>
    </w:tr>
    <w:tr w:rsidR="009D067F" w:rsidRPr="007B4963" w14:paraId="5314D62F" w14:textId="77777777" w:rsidTr="001C370B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6F0CA4A2" w14:textId="361ADDAC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183EE7">
            <w:t>1</w:t>
          </w:r>
        </w:p>
      </w:tc>
    </w:tr>
    <w:tr w:rsidR="009D067F" w:rsidRPr="007B4963" w14:paraId="68FFB88C" w14:textId="77777777" w:rsidTr="001C370B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7B6EE979" w14:textId="3CEE4A0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</w:t>
          </w:r>
          <w:r w:rsidR="00067D15">
            <w:t>1.07.2023</w:t>
          </w:r>
        </w:p>
      </w:tc>
    </w:tr>
    <w:tr w:rsidR="009D067F" w:rsidRPr="007B4963" w14:paraId="07635939" w14:textId="77777777" w:rsidTr="001C370B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6E0FDD" w14:textId="316EF34C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A70B4">
            <w:t>25</w:t>
          </w:r>
          <w:r w:rsidR="00183EE7">
            <w:t>.0</w:t>
          </w:r>
          <w:r w:rsidR="003A70B4">
            <w:t>9</w:t>
          </w:r>
          <w:r w:rsidR="00183EE7">
            <w:t>.202</w:t>
          </w:r>
          <w:r w:rsidR="003A70B4">
            <w:t>5</w:t>
          </w:r>
        </w:p>
      </w:tc>
    </w:tr>
    <w:tr w:rsidR="009D067F" w:rsidRPr="007B4963" w14:paraId="650B81A7" w14:textId="77777777" w:rsidTr="001C370B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05BC09" w14:textId="7D73D001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570F6" w:rsidRPr="00E570F6">
            <w:fldChar w:fldCharType="begin"/>
          </w:r>
          <w:r w:rsidR="00E570F6" w:rsidRPr="00E570F6">
            <w:instrText>PAGE  \* Arabic  \* MERGEFORMAT</w:instrText>
          </w:r>
          <w:r w:rsidR="00E570F6" w:rsidRPr="00E570F6">
            <w:fldChar w:fldCharType="separate"/>
          </w:r>
          <w:r w:rsidR="001C370B">
            <w:rPr>
              <w:noProof/>
            </w:rPr>
            <w:t>1</w:t>
          </w:r>
          <w:r w:rsidR="00E570F6" w:rsidRPr="00E570F6">
            <w:fldChar w:fldCharType="end"/>
          </w:r>
          <w:r w:rsidR="00E570F6" w:rsidRPr="00E570F6">
            <w:t xml:space="preserve"> / </w:t>
          </w:r>
          <w:fldSimple w:instr="NUMPAGES  \* Arabic  \* MERGEFORMAT">
            <w:r w:rsidR="001C370B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B1595"/>
    <w:multiLevelType w:val="hybridMultilevel"/>
    <w:tmpl w:val="34285D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0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4290">
    <w:abstractNumId w:val="31"/>
  </w:num>
  <w:num w:numId="2" w16cid:durableId="360935538">
    <w:abstractNumId w:val="28"/>
  </w:num>
  <w:num w:numId="3" w16cid:durableId="334303551">
    <w:abstractNumId w:val="6"/>
  </w:num>
  <w:num w:numId="4" w16cid:durableId="2057074062">
    <w:abstractNumId w:val="11"/>
  </w:num>
  <w:num w:numId="5" w16cid:durableId="1428112917">
    <w:abstractNumId w:val="5"/>
  </w:num>
  <w:num w:numId="6" w16cid:durableId="1806848538">
    <w:abstractNumId w:val="15"/>
  </w:num>
  <w:num w:numId="7" w16cid:durableId="342903132">
    <w:abstractNumId w:val="14"/>
  </w:num>
  <w:num w:numId="8" w16cid:durableId="1290362536">
    <w:abstractNumId w:val="2"/>
  </w:num>
  <w:num w:numId="9" w16cid:durableId="315111153">
    <w:abstractNumId w:val="22"/>
  </w:num>
  <w:num w:numId="10" w16cid:durableId="1798640770">
    <w:abstractNumId w:val="8"/>
  </w:num>
  <w:num w:numId="11" w16cid:durableId="1321620415">
    <w:abstractNumId w:val="19"/>
  </w:num>
  <w:num w:numId="12" w16cid:durableId="1484083594">
    <w:abstractNumId w:val="27"/>
  </w:num>
  <w:num w:numId="13" w16cid:durableId="1199272159">
    <w:abstractNumId w:val="30"/>
  </w:num>
  <w:num w:numId="14" w16cid:durableId="2103597811">
    <w:abstractNumId w:val="18"/>
  </w:num>
  <w:num w:numId="15" w16cid:durableId="1224485394">
    <w:abstractNumId w:val="1"/>
  </w:num>
  <w:num w:numId="16" w16cid:durableId="975640840">
    <w:abstractNumId w:val="20"/>
  </w:num>
  <w:num w:numId="17" w16cid:durableId="1848128422">
    <w:abstractNumId w:val="9"/>
  </w:num>
  <w:num w:numId="18" w16cid:durableId="997919771">
    <w:abstractNumId w:val="7"/>
  </w:num>
  <w:num w:numId="19" w16cid:durableId="1915387884">
    <w:abstractNumId w:val="24"/>
    <w:lvlOverride w:ilvl="0">
      <w:startOverride w:val="1"/>
    </w:lvlOverride>
  </w:num>
  <w:num w:numId="20" w16cid:durableId="1489176259">
    <w:abstractNumId w:val="29"/>
  </w:num>
  <w:num w:numId="21" w16cid:durableId="2130121345">
    <w:abstractNumId w:val="0"/>
  </w:num>
  <w:num w:numId="22" w16cid:durableId="753208705">
    <w:abstractNumId w:val="25"/>
  </w:num>
  <w:num w:numId="23" w16cid:durableId="2070956532">
    <w:abstractNumId w:val="23"/>
  </w:num>
  <w:num w:numId="24" w16cid:durableId="693310226">
    <w:abstractNumId w:val="16"/>
  </w:num>
  <w:num w:numId="25" w16cid:durableId="600265112">
    <w:abstractNumId w:val="21"/>
  </w:num>
  <w:num w:numId="26" w16cid:durableId="1100874558">
    <w:abstractNumId w:val="26"/>
  </w:num>
  <w:num w:numId="27" w16cid:durableId="1392000280">
    <w:abstractNumId w:val="4"/>
  </w:num>
  <w:num w:numId="28" w16cid:durableId="1061364665">
    <w:abstractNumId w:val="12"/>
  </w:num>
  <w:num w:numId="29" w16cid:durableId="1092703257">
    <w:abstractNumId w:val="17"/>
  </w:num>
  <w:num w:numId="30" w16cid:durableId="2075933326">
    <w:abstractNumId w:val="3"/>
  </w:num>
  <w:num w:numId="31" w16cid:durableId="2124809378">
    <w:abstractNumId w:val="10"/>
  </w:num>
  <w:num w:numId="32" w16cid:durableId="20715356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2B35"/>
    <w:rsid w:val="00016976"/>
    <w:rsid w:val="0002554F"/>
    <w:rsid w:val="00032CEE"/>
    <w:rsid w:val="00033F4D"/>
    <w:rsid w:val="00067D15"/>
    <w:rsid w:val="000740A2"/>
    <w:rsid w:val="00083B2C"/>
    <w:rsid w:val="00092DCA"/>
    <w:rsid w:val="000A03C5"/>
    <w:rsid w:val="000A273C"/>
    <w:rsid w:val="000A48A5"/>
    <w:rsid w:val="000C0E70"/>
    <w:rsid w:val="000D250F"/>
    <w:rsid w:val="000D3229"/>
    <w:rsid w:val="00124070"/>
    <w:rsid w:val="00124EF8"/>
    <w:rsid w:val="00137A66"/>
    <w:rsid w:val="001655C7"/>
    <w:rsid w:val="001655D3"/>
    <w:rsid w:val="00171A18"/>
    <w:rsid w:val="00176B88"/>
    <w:rsid w:val="001823B4"/>
    <w:rsid w:val="00182EF9"/>
    <w:rsid w:val="00183EE7"/>
    <w:rsid w:val="001A2FBB"/>
    <w:rsid w:val="001A35AE"/>
    <w:rsid w:val="001A790C"/>
    <w:rsid w:val="001B4A88"/>
    <w:rsid w:val="001C370B"/>
    <w:rsid w:val="001C3C51"/>
    <w:rsid w:val="001D308E"/>
    <w:rsid w:val="001E3951"/>
    <w:rsid w:val="001F39F9"/>
    <w:rsid w:val="001F5160"/>
    <w:rsid w:val="00215F18"/>
    <w:rsid w:val="00216C9D"/>
    <w:rsid w:val="00235357"/>
    <w:rsid w:val="00235F59"/>
    <w:rsid w:val="002435EE"/>
    <w:rsid w:val="00252896"/>
    <w:rsid w:val="00273363"/>
    <w:rsid w:val="0028635A"/>
    <w:rsid w:val="0029018E"/>
    <w:rsid w:val="0029458A"/>
    <w:rsid w:val="002A65DD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602B5"/>
    <w:rsid w:val="00377E75"/>
    <w:rsid w:val="00393036"/>
    <w:rsid w:val="003A4743"/>
    <w:rsid w:val="003A70B4"/>
    <w:rsid w:val="003B7FD4"/>
    <w:rsid w:val="003D363F"/>
    <w:rsid w:val="003D6853"/>
    <w:rsid w:val="003F51DD"/>
    <w:rsid w:val="0041445E"/>
    <w:rsid w:val="00434C95"/>
    <w:rsid w:val="00441E30"/>
    <w:rsid w:val="004428DE"/>
    <w:rsid w:val="004514ED"/>
    <w:rsid w:val="00455EE2"/>
    <w:rsid w:val="004645A2"/>
    <w:rsid w:val="004747B4"/>
    <w:rsid w:val="00476BC4"/>
    <w:rsid w:val="0048131B"/>
    <w:rsid w:val="00482860"/>
    <w:rsid w:val="00490412"/>
    <w:rsid w:val="00493DB0"/>
    <w:rsid w:val="004A4ABE"/>
    <w:rsid w:val="004A5FF3"/>
    <w:rsid w:val="004C3F0C"/>
    <w:rsid w:val="004C6704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0DD5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63741"/>
    <w:rsid w:val="00775A4F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C2531"/>
    <w:rsid w:val="008D27A1"/>
    <w:rsid w:val="008F43C8"/>
    <w:rsid w:val="00917C74"/>
    <w:rsid w:val="00926577"/>
    <w:rsid w:val="00926F55"/>
    <w:rsid w:val="009315F9"/>
    <w:rsid w:val="00935DF2"/>
    <w:rsid w:val="00936945"/>
    <w:rsid w:val="009558D3"/>
    <w:rsid w:val="00957269"/>
    <w:rsid w:val="009634BE"/>
    <w:rsid w:val="00970295"/>
    <w:rsid w:val="009838FA"/>
    <w:rsid w:val="009920EC"/>
    <w:rsid w:val="0099775D"/>
    <w:rsid w:val="009A1A6E"/>
    <w:rsid w:val="009C6EF3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2C49"/>
    <w:rsid w:val="00AC3081"/>
    <w:rsid w:val="00AD65CC"/>
    <w:rsid w:val="00AE6502"/>
    <w:rsid w:val="00AF0D70"/>
    <w:rsid w:val="00B05E75"/>
    <w:rsid w:val="00B0620C"/>
    <w:rsid w:val="00B074DD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A6384"/>
    <w:rsid w:val="00BC3F0D"/>
    <w:rsid w:val="00BD141D"/>
    <w:rsid w:val="00BD5C35"/>
    <w:rsid w:val="00BE298C"/>
    <w:rsid w:val="00BF64E9"/>
    <w:rsid w:val="00C00F86"/>
    <w:rsid w:val="00C0349A"/>
    <w:rsid w:val="00C17EA0"/>
    <w:rsid w:val="00C23765"/>
    <w:rsid w:val="00C333FB"/>
    <w:rsid w:val="00C44C66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20D3"/>
    <w:rsid w:val="00D0319A"/>
    <w:rsid w:val="00D0415A"/>
    <w:rsid w:val="00D11CAF"/>
    <w:rsid w:val="00D11E5E"/>
    <w:rsid w:val="00D141F0"/>
    <w:rsid w:val="00D20988"/>
    <w:rsid w:val="00D30594"/>
    <w:rsid w:val="00D3407E"/>
    <w:rsid w:val="00D43730"/>
    <w:rsid w:val="00D6439E"/>
    <w:rsid w:val="00D76E74"/>
    <w:rsid w:val="00D81111"/>
    <w:rsid w:val="00D81D9D"/>
    <w:rsid w:val="00D82ADE"/>
    <w:rsid w:val="00D832E4"/>
    <w:rsid w:val="00D84EC9"/>
    <w:rsid w:val="00D8635C"/>
    <w:rsid w:val="00DA4406"/>
    <w:rsid w:val="00DA7364"/>
    <w:rsid w:val="00DA7A3B"/>
    <w:rsid w:val="00DA7CD0"/>
    <w:rsid w:val="00DB29EC"/>
    <w:rsid w:val="00DC3F98"/>
    <w:rsid w:val="00DD4A56"/>
    <w:rsid w:val="00DF0F53"/>
    <w:rsid w:val="00DF2690"/>
    <w:rsid w:val="00DF3795"/>
    <w:rsid w:val="00E10C3F"/>
    <w:rsid w:val="00E123FE"/>
    <w:rsid w:val="00E146A6"/>
    <w:rsid w:val="00E35422"/>
    <w:rsid w:val="00E35B5E"/>
    <w:rsid w:val="00E40805"/>
    <w:rsid w:val="00E41046"/>
    <w:rsid w:val="00E46073"/>
    <w:rsid w:val="00E4722D"/>
    <w:rsid w:val="00E570F6"/>
    <w:rsid w:val="00E651D2"/>
    <w:rsid w:val="00E71062"/>
    <w:rsid w:val="00E8457A"/>
    <w:rsid w:val="00E84A9E"/>
    <w:rsid w:val="00E924BF"/>
    <w:rsid w:val="00EC052A"/>
    <w:rsid w:val="00EC3B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6D62"/>
    <w:rsid w:val="00F6184A"/>
    <w:rsid w:val="00F868B7"/>
    <w:rsid w:val="00F9196F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D686-4F9D-43B7-9E7E-555ECC14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22</cp:revision>
  <cp:lastPrinted>2022-12-02T06:28:00Z</cp:lastPrinted>
  <dcterms:created xsi:type="dcterms:W3CDTF">2023-06-16T07:23:00Z</dcterms:created>
  <dcterms:modified xsi:type="dcterms:W3CDTF">2025-09-26T05:35:00Z</dcterms:modified>
</cp:coreProperties>
</file>