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B380B">
        <w:trPr>
          <w:trHeight w:val="11626"/>
        </w:trPr>
        <w:tc>
          <w:tcPr>
            <w:tcW w:w="8647" w:type="dxa"/>
          </w:tcPr>
          <w:p w14:paraId="64CF9B38" w14:textId="1873BB21" w:rsidR="00497E49" w:rsidRDefault="00497E49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4F72B3F8" w14:textId="77777777" w:rsidR="00580B00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FC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C3B79D2" wp14:editId="7E0FDC1C">
                  <wp:extent cx="2915920" cy="70675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920" cy="706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B1175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DEF6B6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5CC513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261AF9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3A48DB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30CB0B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217DFF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CA857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8B4C20" w14:textId="6AC9AABC" w:rsidR="00A35FC4" w:rsidRDefault="00A35FC4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55A7E5F5" w14:textId="5CAA040B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35FC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169FCD5" wp14:editId="7554557F">
                  <wp:extent cx="2667000" cy="62198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FED56" w14:textId="77D7F45C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2C654E6" w14:textId="7DB3CF8C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62E1F73" w14:textId="627966B3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665DED4" w14:textId="77777777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DCF0CE4" w14:textId="730E0B90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CDE8C2B" w14:textId="77777777" w:rsidR="002B7962" w:rsidRDefault="002B7962" w:rsidP="00667FAA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CA83C0" w14:textId="50512CD0" w:rsidR="00A35FC4" w:rsidRDefault="002B7962" w:rsidP="002B7962">
            <w:pPr>
              <w:spacing w:line="237" w:lineRule="auto"/>
              <w:ind w:right="20"/>
              <w:jc w:val="both"/>
              <w:rPr>
                <w:rFonts w:cs="Arial"/>
                <w:lang w:eastAsia="tr-TR"/>
              </w:rPr>
            </w:pPr>
            <w:r w:rsidRPr="006A48E7">
              <w:rPr>
                <w:rFonts w:cs="Arial"/>
                <w:lang w:eastAsia="tr-TR"/>
              </w:rPr>
              <w:t xml:space="preserve">NOT: </w:t>
            </w:r>
            <w:r>
              <w:rPr>
                <w:rFonts w:cs="Arial"/>
                <w:lang w:eastAsia="tr-TR"/>
              </w:rPr>
              <w:t>A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>çıktan veya naklen atanan akademik ve idari personelin, tahakkuk kayıt işlemleri için ilgili birimden atama belgelerinin gelmesi, atanan personelin anlaşmalı bankadan açtırmış olduğu hesap numarası</w:t>
            </w:r>
            <w:r>
              <w:rPr>
                <w:rFonts w:cs="Arial"/>
                <w:sz w:val="18"/>
                <w:szCs w:val="18"/>
                <w:lang w:eastAsia="tr-TR"/>
              </w:rPr>
              <w:t xml:space="preserve">yla 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 xml:space="preserve">birlikte şahsen </w:t>
            </w:r>
            <w:r>
              <w:rPr>
                <w:rFonts w:cs="Arial"/>
                <w:sz w:val="18"/>
                <w:szCs w:val="18"/>
                <w:lang w:eastAsia="tr-TR"/>
              </w:rPr>
              <w:t>T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 xml:space="preserve">ahakkuk birimine müracaat etmesi gerekmektedir.  </w:t>
            </w:r>
            <w:r>
              <w:rPr>
                <w:rFonts w:cs="Arial"/>
                <w:sz w:val="18"/>
                <w:szCs w:val="18"/>
                <w:lang w:eastAsia="tr-TR"/>
              </w:rPr>
              <w:t>A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 xml:space="preserve">ile durum bildirim formunu </w:t>
            </w:r>
            <w:r>
              <w:rPr>
                <w:rFonts w:cs="Arial"/>
                <w:sz w:val="18"/>
                <w:szCs w:val="18"/>
                <w:lang w:eastAsia="tr-TR"/>
              </w:rPr>
              <w:t>e-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 xml:space="preserve">devlet </w:t>
            </w:r>
            <w:r>
              <w:rPr>
                <w:rFonts w:cs="Arial"/>
                <w:sz w:val="18"/>
                <w:szCs w:val="18"/>
                <w:lang w:eastAsia="tr-TR"/>
              </w:rPr>
              <w:t>KAPBİS’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 xml:space="preserve">ten doldurmaları ve sistem üzerinden </w:t>
            </w:r>
            <w:r>
              <w:rPr>
                <w:rFonts w:cs="Arial"/>
                <w:sz w:val="18"/>
                <w:szCs w:val="18"/>
                <w:lang w:eastAsia="tr-TR"/>
              </w:rPr>
              <w:t>M</w:t>
            </w:r>
            <w:r w:rsidRPr="002B7962">
              <w:rPr>
                <w:rFonts w:cs="Arial"/>
                <w:sz w:val="18"/>
                <w:szCs w:val="18"/>
                <w:lang w:eastAsia="tr-TR"/>
              </w:rPr>
              <w:t>utemede göndermeleri gerekmektedir.</w:t>
            </w:r>
          </w:p>
          <w:p w14:paraId="46598347" w14:textId="77777777" w:rsidR="002B7962" w:rsidRDefault="002B7962" w:rsidP="002B7962">
            <w:pPr>
              <w:spacing w:line="237" w:lineRule="auto"/>
              <w:ind w:right="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6100E5" w14:textId="77777777" w:rsidR="00A35FC4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4FDD05" w14:textId="4D2D1A91" w:rsidR="00A35FC4" w:rsidRPr="004D55AB" w:rsidRDefault="00A35FC4" w:rsidP="00667F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B62E68" w14:textId="1A1F3B94" w:rsidR="00EB2DBB" w:rsidRDefault="00EB2D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3E1B1D" w14:textId="55FB87C8" w:rsidR="00066D51" w:rsidRDefault="00A35FC4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A35FC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473B4B5" wp14:editId="3F7065BB">
                  <wp:extent cx="853440" cy="388620"/>
                  <wp:effectExtent l="0" t="0" r="381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59E595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2D2C2A" w14:textId="692C5909" w:rsidR="00D23CDE" w:rsidRPr="00D23CDE" w:rsidRDefault="00A35FC4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A35FC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A503610" wp14:editId="59533BDC">
                  <wp:extent cx="853440" cy="398145"/>
                  <wp:effectExtent l="0" t="0" r="3810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10841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623FF0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B862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6FC6F7" w14:textId="28AFD253" w:rsidR="00D23CDE" w:rsidRPr="00D23CDE" w:rsidRDefault="00A35FC4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A35FC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0F43673" wp14:editId="0A70E938">
                  <wp:extent cx="853440" cy="511810"/>
                  <wp:effectExtent l="0" t="0" r="3810" b="254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D68A8B" w14:textId="733401DA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51E86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917523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0148A7" w14:textId="25937E82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9105A" w14:textId="3CC259BD" w:rsidR="00C86E96" w:rsidRDefault="00A35FC4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A35FC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E57670C" wp14:editId="02817DC3">
                  <wp:extent cx="853440" cy="511810"/>
                  <wp:effectExtent l="0" t="0" r="3810" b="254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EF0D0" w14:textId="61F9201F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5226D2" w14:textId="68249092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FC507" w14:textId="0F366BFF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D9CFEF" w14:textId="000AC371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881B2" w14:textId="5394539E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8C696" w14:textId="74C761CC" w:rsidR="00C86E96" w:rsidRDefault="00C86E96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23C0C" w14:textId="34DACE4B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3B5C" w14:textId="38EA6FDF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F48404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F83FDE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596EB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35AF3E" w14:textId="77777777" w:rsidR="00D23CDE" w:rsidRP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AD376D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8F5068" w14:textId="3AD1B9E6" w:rsidR="00D23CDE" w:rsidRDefault="009773F2" w:rsidP="00D23CDE">
            <w:pPr>
              <w:rPr>
                <w:rFonts w:ascii="Arial" w:hAnsi="Arial" w:cs="Arial"/>
                <w:sz w:val="16"/>
                <w:szCs w:val="16"/>
              </w:rPr>
            </w:pPr>
            <w:r w:rsidRPr="009773F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1EE8F3B" wp14:editId="5E1EBABF">
                  <wp:extent cx="853440" cy="819150"/>
                  <wp:effectExtent l="0" t="0" r="381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78CDB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1A495EBF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C717B8C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6355362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74913C9E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6BBB233A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01C2BF33" w14:textId="77777777" w:rsidR="00D23CDE" w:rsidRPr="00D23CDE" w:rsidRDefault="00D23CDE" w:rsidP="00D23CDE">
            <w:pPr>
              <w:rPr>
                <w:sz w:val="16"/>
                <w:szCs w:val="16"/>
              </w:rPr>
            </w:pPr>
          </w:p>
          <w:p w14:paraId="4C1B80DC" w14:textId="77777777" w:rsidR="00D23CDE" w:rsidRDefault="00D23CDE" w:rsidP="00D23CD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27250" w14:textId="77777777" w:rsidR="00D23CDE" w:rsidRDefault="00D23CDE" w:rsidP="00D23CDE">
            <w:pPr>
              <w:rPr>
                <w:sz w:val="16"/>
                <w:szCs w:val="16"/>
              </w:rPr>
            </w:pPr>
          </w:p>
          <w:p w14:paraId="2723C678" w14:textId="78084F70" w:rsidR="00D23CDE" w:rsidRDefault="00D23CDE" w:rsidP="00D23CDE">
            <w:pPr>
              <w:rPr>
                <w:sz w:val="16"/>
                <w:szCs w:val="16"/>
              </w:rPr>
            </w:pPr>
          </w:p>
          <w:p w14:paraId="71DC60D7" w14:textId="77777777" w:rsidR="00580B00" w:rsidRDefault="00580B00" w:rsidP="00D23CDE">
            <w:pPr>
              <w:rPr>
                <w:sz w:val="16"/>
                <w:szCs w:val="16"/>
              </w:rPr>
            </w:pPr>
          </w:p>
          <w:p w14:paraId="6ECEB20E" w14:textId="654BB475" w:rsidR="00580B00" w:rsidRDefault="00580B00" w:rsidP="00580B00">
            <w:pPr>
              <w:rPr>
                <w:sz w:val="16"/>
                <w:szCs w:val="16"/>
              </w:rPr>
            </w:pPr>
          </w:p>
          <w:p w14:paraId="2456DD7F" w14:textId="6C78A9F9" w:rsidR="00667FAA" w:rsidRDefault="00667FAA" w:rsidP="00580B00">
            <w:pPr>
              <w:rPr>
                <w:sz w:val="16"/>
                <w:szCs w:val="16"/>
              </w:rPr>
            </w:pPr>
          </w:p>
          <w:p w14:paraId="6C1D998F" w14:textId="4698F690" w:rsidR="00667FAA" w:rsidRDefault="00667FAA" w:rsidP="00580B00">
            <w:pPr>
              <w:rPr>
                <w:sz w:val="16"/>
                <w:szCs w:val="16"/>
              </w:rPr>
            </w:pPr>
          </w:p>
          <w:p w14:paraId="7537D6A3" w14:textId="7A3233BB" w:rsidR="00667FAA" w:rsidRDefault="00667FAA" w:rsidP="00580B00">
            <w:pPr>
              <w:rPr>
                <w:sz w:val="16"/>
                <w:szCs w:val="16"/>
              </w:rPr>
            </w:pPr>
          </w:p>
          <w:p w14:paraId="72F78B56" w14:textId="1DA94C91" w:rsidR="00667FAA" w:rsidRDefault="00667FAA" w:rsidP="00580B00">
            <w:pPr>
              <w:rPr>
                <w:sz w:val="16"/>
                <w:szCs w:val="16"/>
              </w:rPr>
            </w:pPr>
          </w:p>
          <w:p w14:paraId="02EB26EE" w14:textId="77777777" w:rsidR="00667FAA" w:rsidRPr="00580B00" w:rsidRDefault="00667FAA" w:rsidP="00580B00">
            <w:pPr>
              <w:rPr>
                <w:sz w:val="16"/>
                <w:szCs w:val="16"/>
              </w:rPr>
            </w:pPr>
          </w:p>
          <w:p w14:paraId="140C4A7F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32D1F4E8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7D16FBBD" w14:textId="2A3BDBDC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0C190B3E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69BA2152" w14:textId="77777777" w:rsidR="00580B00" w:rsidRPr="00580B00" w:rsidRDefault="00580B00" w:rsidP="00580B00">
            <w:pPr>
              <w:rPr>
                <w:sz w:val="16"/>
                <w:szCs w:val="16"/>
              </w:rPr>
            </w:pPr>
          </w:p>
          <w:p w14:paraId="40579458" w14:textId="1D8315F6" w:rsidR="00580B00" w:rsidRDefault="00580B00" w:rsidP="00580B00">
            <w:pPr>
              <w:rPr>
                <w:sz w:val="16"/>
                <w:szCs w:val="16"/>
              </w:rPr>
            </w:pPr>
          </w:p>
          <w:p w14:paraId="48EE32C8" w14:textId="77777777" w:rsidR="00580B00" w:rsidRDefault="00580B00" w:rsidP="00580B00">
            <w:pPr>
              <w:rPr>
                <w:sz w:val="16"/>
                <w:szCs w:val="16"/>
              </w:rPr>
            </w:pPr>
          </w:p>
          <w:p w14:paraId="67ED67AA" w14:textId="77777777" w:rsidR="00580B00" w:rsidRDefault="00580B00" w:rsidP="00580B00">
            <w:pPr>
              <w:rPr>
                <w:sz w:val="16"/>
                <w:szCs w:val="16"/>
              </w:rPr>
            </w:pPr>
          </w:p>
          <w:p w14:paraId="44A8E950" w14:textId="77777777" w:rsidR="00580B00" w:rsidRDefault="00580B00" w:rsidP="00580B00">
            <w:pPr>
              <w:jc w:val="center"/>
              <w:rPr>
                <w:sz w:val="16"/>
                <w:szCs w:val="16"/>
              </w:rPr>
            </w:pPr>
          </w:p>
          <w:p w14:paraId="181E4D43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178A1A49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4D845353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2DD2240D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1C85042D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6B2F8140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42864315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27F1E809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14008104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3CE0AAC3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34991033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3733155C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443B8367" w14:textId="77777777" w:rsidR="002A0AC1" w:rsidRDefault="002A0AC1" w:rsidP="00580B00">
            <w:pPr>
              <w:jc w:val="center"/>
              <w:rPr>
                <w:sz w:val="16"/>
                <w:szCs w:val="16"/>
              </w:rPr>
            </w:pPr>
          </w:p>
          <w:p w14:paraId="66259B56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658963F7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6AE08A38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45213847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060449E1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3907E04D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46913388" w14:textId="77777777" w:rsidR="002A0AC1" w:rsidRPr="002A0AC1" w:rsidRDefault="002A0AC1" w:rsidP="002A0AC1">
            <w:pPr>
              <w:rPr>
                <w:sz w:val="16"/>
                <w:szCs w:val="16"/>
              </w:rPr>
            </w:pPr>
          </w:p>
          <w:p w14:paraId="0C7BBD99" w14:textId="40FAC47A" w:rsidR="002A0AC1" w:rsidRDefault="002A0AC1" w:rsidP="002A0AC1">
            <w:pPr>
              <w:rPr>
                <w:sz w:val="16"/>
                <w:szCs w:val="16"/>
              </w:rPr>
            </w:pPr>
          </w:p>
          <w:p w14:paraId="6F506392" w14:textId="0438E6A5" w:rsidR="002B7962" w:rsidRDefault="002B7962" w:rsidP="002A0AC1">
            <w:pPr>
              <w:rPr>
                <w:sz w:val="16"/>
                <w:szCs w:val="16"/>
              </w:rPr>
            </w:pPr>
          </w:p>
          <w:p w14:paraId="15F505FC" w14:textId="73F3574E" w:rsidR="002B7962" w:rsidRDefault="002B7962" w:rsidP="002A0AC1">
            <w:pPr>
              <w:rPr>
                <w:sz w:val="16"/>
                <w:szCs w:val="16"/>
              </w:rPr>
            </w:pPr>
          </w:p>
          <w:p w14:paraId="59694578" w14:textId="369AE96E" w:rsidR="002B7962" w:rsidRDefault="002B7962" w:rsidP="002A0AC1">
            <w:pPr>
              <w:rPr>
                <w:sz w:val="16"/>
                <w:szCs w:val="16"/>
              </w:rPr>
            </w:pPr>
          </w:p>
          <w:p w14:paraId="6FF9FCD2" w14:textId="6464F8A7" w:rsidR="002B7962" w:rsidRDefault="002B7962" w:rsidP="002A0AC1">
            <w:pPr>
              <w:rPr>
                <w:sz w:val="16"/>
                <w:szCs w:val="16"/>
              </w:rPr>
            </w:pPr>
          </w:p>
          <w:p w14:paraId="10A3FBF5" w14:textId="7E059EF2" w:rsidR="002B7962" w:rsidRDefault="002B7962" w:rsidP="002A0AC1">
            <w:pPr>
              <w:rPr>
                <w:sz w:val="16"/>
                <w:szCs w:val="16"/>
              </w:rPr>
            </w:pPr>
          </w:p>
          <w:p w14:paraId="38AFABEA" w14:textId="46630F8B" w:rsidR="002B7962" w:rsidRDefault="002B7962" w:rsidP="002A0AC1">
            <w:pPr>
              <w:rPr>
                <w:sz w:val="16"/>
                <w:szCs w:val="16"/>
              </w:rPr>
            </w:pPr>
          </w:p>
          <w:p w14:paraId="615811AC" w14:textId="0AAAECF2" w:rsidR="002B7962" w:rsidRDefault="002B7962" w:rsidP="002A0AC1">
            <w:pPr>
              <w:rPr>
                <w:sz w:val="16"/>
                <w:szCs w:val="16"/>
              </w:rPr>
            </w:pPr>
          </w:p>
          <w:p w14:paraId="5A50C43F" w14:textId="678597E6" w:rsidR="002B7962" w:rsidRDefault="002B7962" w:rsidP="002A0AC1">
            <w:pPr>
              <w:rPr>
                <w:sz w:val="16"/>
                <w:szCs w:val="16"/>
              </w:rPr>
            </w:pPr>
          </w:p>
          <w:p w14:paraId="0B214BCB" w14:textId="17655A2E" w:rsidR="002B7962" w:rsidRDefault="002B7962" w:rsidP="002A0AC1">
            <w:pPr>
              <w:rPr>
                <w:sz w:val="16"/>
                <w:szCs w:val="16"/>
              </w:rPr>
            </w:pPr>
          </w:p>
          <w:p w14:paraId="2641495D" w14:textId="31A84688" w:rsidR="002B7962" w:rsidRDefault="002B7962" w:rsidP="002A0AC1">
            <w:pPr>
              <w:rPr>
                <w:sz w:val="16"/>
                <w:szCs w:val="16"/>
              </w:rPr>
            </w:pPr>
          </w:p>
          <w:p w14:paraId="1FA6AFC4" w14:textId="58B1BC4E" w:rsidR="002B7962" w:rsidRDefault="002B7962" w:rsidP="002A0AC1">
            <w:pPr>
              <w:rPr>
                <w:sz w:val="16"/>
                <w:szCs w:val="16"/>
              </w:rPr>
            </w:pPr>
          </w:p>
          <w:p w14:paraId="3591EED4" w14:textId="3A840379" w:rsidR="002B7962" w:rsidRDefault="002B7962" w:rsidP="002A0AC1">
            <w:pPr>
              <w:rPr>
                <w:sz w:val="16"/>
                <w:szCs w:val="16"/>
              </w:rPr>
            </w:pPr>
          </w:p>
          <w:p w14:paraId="7586053B" w14:textId="3183A531" w:rsidR="002B7962" w:rsidRDefault="002B7962" w:rsidP="002A0AC1">
            <w:pPr>
              <w:rPr>
                <w:sz w:val="16"/>
                <w:szCs w:val="16"/>
              </w:rPr>
            </w:pPr>
          </w:p>
          <w:p w14:paraId="22650CEA" w14:textId="19AD24C2" w:rsidR="002B7962" w:rsidRDefault="002B7962" w:rsidP="002A0AC1">
            <w:pPr>
              <w:rPr>
                <w:sz w:val="16"/>
                <w:szCs w:val="16"/>
              </w:rPr>
            </w:pPr>
          </w:p>
          <w:p w14:paraId="2267DF59" w14:textId="05F02E01" w:rsidR="002B7962" w:rsidRDefault="002B7962" w:rsidP="002A0AC1">
            <w:pPr>
              <w:rPr>
                <w:sz w:val="16"/>
                <w:szCs w:val="16"/>
              </w:rPr>
            </w:pPr>
          </w:p>
          <w:p w14:paraId="6A219994" w14:textId="260DABF8" w:rsidR="002B7962" w:rsidRDefault="002B7962" w:rsidP="002A0AC1">
            <w:pPr>
              <w:rPr>
                <w:sz w:val="16"/>
                <w:szCs w:val="16"/>
              </w:rPr>
            </w:pPr>
          </w:p>
          <w:p w14:paraId="758AFD77" w14:textId="77777777" w:rsidR="002B7962" w:rsidRPr="002A0AC1" w:rsidRDefault="002B7962" w:rsidP="002A0AC1">
            <w:pPr>
              <w:rPr>
                <w:sz w:val="16"/>
                <w:szCs w:val="16"/>
              </w:rPr>
            </w:pPr>
          </w:p>
          <w:p w14:paraId="6AB6BD35" w14:textId="77777777" w:rsidR="002A0AC1" w:rsidRDefault="002A0AC1" w:rsidP="002A0AC1">
            <w:pPr>
              <w:rPr>
                <w:sz w:val="16"/>
                <w:szCs w:val="16"/>
              </w:rPr>
            </w:pPr>
          </w:p>
          <w:p w14:paraId="3FE00D15" w14:textId="77777777" w:rsidR="002A0AC1" w:rsidRDefault="002A0AC1" w:rsidP="002A0AC1">
            <w:pPr>
              <w:rPr>
                <w:sz w:val="16"/>
                <w:szCs w:val="16"/>
              </w:rPr>
            </w:pPr>
          </w:p>
          <w:p w14:paraId="10C2027F" w14:textId="2CA33FF1" w:rsidR="002A0AC1" w:rsidRDefault="002B7962" w:rsidP="002A0AC1">
            <w:pPr>
              <w:rPr>
                <w:sz w:val="16"/>
                <w:szCs w:val="16"/>
              </w:rPr>
            </w:pPr>
            <w:r w:rsidRPr="002A0AC1">
              <w:rPr>
                <w:noProof/>
                <w:sz w:val="16"/>
                <w:szCs w:val="16"/>
              </w:rPr>
              <w:drawing>
                <wp:inline distT="0" distB="0" distL="0" distR="0" wp14:anchorId="0DD8D00E" wp14:editId="51B251D9">
                  <wp:extent cx="853440" cy="1120140"/>
                  <wp:effectExtent l="0" t="0" r="3810" b="381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4CF31" w14:textId="3A5F0B5C" w:rsidR="002A0AC1" w:rsidRPr="002A0AC1" w:rsidRDefault="002A0AC1" w:rsidP="002A0AC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7C28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2CF8" w14:textId="77777777" w:rsidR="007C28D7" w:rsidRDefault="007C28D7" w:rsidP="0072515F">
      <w:r>
        <w:separator/>
      </w:r>
    </w:p>
  </w:endnote>
  <w:endnote w:type="continuationSeparator" w:id="0">
    <w:p w14:paraId="0FEBEDA2" w14:textId="77777777" w:rsidR="007C28D7" w:rsidRDefault="007C28D7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FB69" w14:textId="77777777" w:rsidR="000D05B4" w:rsidRDefault="000D05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2768" w14:textId="77777777" w:rsidR="000D05B4" w:rsidRDefault="000D05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7AE0" w14:textId="77777777" w:rsidR="007C28D7" w:rsidRDefault="007C28D7" w:rsidP="0072515F">
      <w:r>
        <w:separator/>
      </w:r>
    </w:p>
  </w:footnote>
  <w:footnote w:type="continuationSeparator" w:id="0">
    <w:p w14:paraId="3EA833FF" w14:textId="77777777" w:rsidR="007C28D7" w:rsidRDefault="007C28D7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04B0" w14:textId="77777777" w:rsidR="000D05B4" w:rsidRDefault="000D05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BDFD2F1" w:rsidR="000D250F" w:rsidRPr="007B4963" w:rsidRDefault="000D05B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4AC3C84" wp14:editId="3E9A936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EF9E266" w:rsidR="000D250F" w:rsidRPr="00D82ADE" w:rsidRDefault="00A35FC4" w:rsidP="0064479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PERSONEL MAAŞ</w:t>
          </w:r>
          <w:r w:rsidR="00580554" w:rsidRPr="00580554">
            <w:rPr>
              <w:b/>
              <w:sz w:val="24"/>
              <w:szCs w:val="24"/>
            </w:rPr>
            <w:t xml:space="preserve"> İŞLEMLERİ </w:t>
          </w:r>
          <w:r w:rsidR="0064479B">
            <w:rPr>
              <w:b/>
              <w:sz w:val="24"/>
              <w:szCs w:val="24"/>
            </w:rPr>
            <w:t>İ</w:t>
          </w:r>
          <w:r w:rsidR="006C4E11">
            <w:rPr>
              <w:b/>
              <w:sz w:val="24"/>
              <w:szCs w:val="24"/>
            </w:rPr>
            <w:t>Ş AKIŞI</w:t>
          </w:r>
        </w:p>
      </w:tc>
      <w:tc>
        <w:tcPr>
          <w:tcW w:w="1250" w:type="pct"/>
          <w:vAlign w:val="center"/>
        </w:tcPr>
        <w:p w14:paraId="36A9E833" w14:textId="30156D33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A35FC4">
            <w:t>50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2E4599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0D05B4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459350E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A35FC4">
            <w:t>15.10.2020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C9FB1D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D05B4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035C38D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133191">
            <w:t>2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BC" w14:textId="77777777" w:rsidR="000D05B4" w:rsidRDefault="000D05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66D51"/>
    <w:rsid w:val="000740A2"/>
    <w:rsid w:val="00083B2C"/>
    <w:rsid w:val="00092DCA"/>
    <w:rsid w:val="00094D1A"/>
    <w:rsid w:val="000A03C5"/>
    <w:rsid w:val="000B380B"/>
    <w:rsid w:val="000C0E70"/>
    <w:rsid w:val="000D05B4"/>
    <w:rsid w:val="000D250F"/>
    <w:rsid w:val="00123B22"/>
    <w:rsid w:val="00124EF8"/>
    <w:rsid w:val="00133191"/>
    <w:rsid w:val="001655C7"/>
    <w:rsid w:val="001655D3"/>
    <w:rsid w:val="00171935"/>
    <w:rsid w:val="00171A18"/>
    <w:rsid w:val="00176B88"/>
    <w:rsid w:val="001823B4"/>
    <w:rsid w:val="001A35AE"/>
    <w:rsid w:val="001A7B95"/>
    <w:rsid w:val="001C1FE5"/>
    <w:rsid w:val="001C3C51"/>
    <w:rsid w:val="001C3EB9"/>
    <w:rsid w:val="001D308E"/>
    <w:rsid w:val="001D5E48"/>
    <w:rsid w:val="001E3951"/>
    <w:rsid w:val="001F39F9"/>
    <w:rsid w:val="001F5160"/>
    <w:rsid w:val="00215F18"/>
    <w:rsid w:val="00242BFB"/>
    <w:rsid w:val="002435EE"/>
    <w:rsid w:val="00252896"/>
    <w:rsid w:val="00273363"/>
    <w:rsid w:val="0028635A"/>
    <w:rsid w:val="0029018E"/>
    <w:rsid w:val="0029458A"/>
    <w:rsid w:val="002A0AC1"/>
    <w:rsid w:val="002B5A02"/>
    <w:rsid w:val="002B796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3509A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94669"/>
    <w:rsid w:val="00497E49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0554"/>
    <w:rsid w:val="00580B00"/>
    <w:rsid w:val="00581BDD"/>
    <w:rsid w:val="00583CA3"/>
    <w:rsid w:val="005A1898"/>
    <w:rsid w:val="005B2BBB"/>
    <w:rsid w:val="005C4ADB"/>
    <w:rsid w:val="005D330C"/>
    <w:rsid w:val="006145A6"/>
    <w:rsid w:val="00615235"/>
    <w:rsid w:val="00621885"/>
    <w:rsid w:val="0063113B"/>
    <w:rsid w:val="00632E35"/>
    <w:rsid w:val="0064479B"/>
    <w:rsid w:val="0065142C"/>
    <w:rsid w:val="00663126"/>
    <w:rsid w:val="00667FAA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C28D7"/>
    <w:rsid w:val="007D1B61"/>
    <w:rsid w:val="007E1088"/>
    <w:rsid w:val="007E49F2"/>
    <w:rsid w:val="00820A0B"/>
    <w:rsid w:val="00832FCC"/>
    <w:rsid w:val="00852B31"/>
    <w:rsid w:val="00865FC2"/>
    <w:rsid w:val="00866A89"/>
    <w:rsid w:val="00872FDC"/>
    <w:rsid w:val="008738F4"/>
    <w:rsid w:val="00897DC6"/>
    <w:rsid w:val="008A5FD8"/>
    <w:rsid w:val="008C115F"/>
    <w:rsid w:val="008D0859"/>
    <w:rsid w:val="008D27A1"/>
    <w:rsid w:val="008F43C8"/>
    <w:rsid w:val="0091531B"/>
    <w:rsid w:val="00917C74"/>
    <w:rsid w:val="00926577"/>
    <w:rsid w:val="00926F55"/>
    <w:rsid w:val="00934EA3"/>
    <w:rsid w:val="00935DF2"/>
    <w:rsid w:val="00936945"/>
    <w:rsid w:val="009634BE"/>
    <w:rsid w:val="009773F2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35FC4"/>
    <w:rsid w:val="00A41FC0"/>
    <w:rsid w:val="00A4526C"/>
    <w:rsid w:val="00A52DD1"/>
    <w:rsid w:val="00A6595D"/>
    <w:rsid w:val="00AA0D67"/>
    <w:rsid w:val="00AA4F9B"/>
    <w:rsid w:val="00AB1F2D"/>
    <w:rsid w:val="00AC120F"/>
    <w:rsid w:val="00AC15E0"/>
    <w:rsid w:val="00AC29DF"/>
    <w:rsid w:val="00AC3081"/>
    <w:rsid w:val="00AD65CC"/>
    <w:rsid w:val="00AD6919"/>
    <w:rsid w:val="00AE6502"/>
    <w:rsid w:val="00AF0D70"/>
    <w:rsid w:val="00B00E8D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C006F6"/>
    <w:rsid w:val="00C00F86"/>
    <w:rsid w:val="00C0349A"/>
    <w:rsid w:val="00C17EA0"/>
    <w:rsid w:val="00C23238"/>
    <w:rsid w:val="00C333FB"/>
    <w:rsid w:val="00C56C88"/>
    <w:rsid w:val="00C7582B"/>
    <w:rsid w:val="00C76404"/>
    <w:rsid w:val="00C86E96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23CDE"/>
    <w:rsid w:val="00D30594"/>
    <w:rsid w:val="00D40BE8"/>
    <w:rsid w:val="00D43730"/>
    <w:rsid w:val="00D446FE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B2DBB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2D5C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9875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147</cp:revision>
  <cp:lastPrinted>2022-09-27T13:42:00Z</cp:lastPrinted>
  <dcterms:created xsi:type="dcterms:W3CDTF">2017-07-17T11:46:00Z</dcterms:created>
  <dcterms:modified xsi:type="dcterms:W3CDTF">2024-01-31T13:12:00Z</dcterms:modified>
</cp:coreProperties>
</file>