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A06C8A">
        <w:trPr>
          <w:trHeight w:val="13091"/>
        </w:trPr>
        <w:tc>
          <w:tcPr>
            <w:tcW w:w="10173" w:type="dxa"/>
          </w:tcPr>
          <w:p w14:paraId="53FBAC9A" w14:textId="77777777" w:rsidR="00A06C8A" w:rsidRDefault="00A06C8A" w:rsidP="001076C6">
            <w:pPr>
              <w:ind w:left="-818" w:firstLine="818"/>
              <w:rPr>
                <w:b/>
              </w:rPr>
            </w:pPr>
          </w:p>
          <w:p w14:paraId="79197B77" w14:textId="77777777" w:rsidR="00A06C8A" w:rsidRPr="00A06C8A" w:rsidRDefault="00A06C8A" w:rsidP="00A06C8A">
            <w:pPr>
              <w:ind w:firstLine="708"/>
              <w:jc w:val="center"/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…………………………………………………...……….. BÖLÜM/ANABİLİM DALI BAŞKANLIĞINA</w:t>
            </w:r>
          </w:p>
          <w:p w14:paraId="61A28E2C" w14:textId="77777777" w:rsidR="00A06C8A" w:rsidRPr="00A06C8A" w:rsidRDefault="00A06C8A" w:rsidP="00A06C8A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8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9"/>
              <w:gridCol w:w="373"/>
              <w:gridCol w:w="5927"/>
            </w:tblGrid>
            <w:tr w:rsidR="00A06C8A" w:rsidRPr="00A06C8A" w14:paraId="47A4C491" w14:textId="77777777" w:rsidTr="00A06C8A">
              <w:trPr>
                <w:trHeight w:val="415"/>
              </w:trPr>
              <w:tc>
                <w:tcPr>
                  <w:tcW w:w="3559" w:type="dxa"/>
                  <w:vAlign w:val="bottom"/>
                </w:tcPr>
                <w:p w14:paraId="34351742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73" w:type="dxa"/>
                  <w:vAlign w:val="bottom"/>
                </w:tcPr>
                <w:p w14:paraId="73CA20AE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27" w:type="dxa"/>
                  <w:tcBorders>
                    <w:bottom w:val="dotted" w:sz="4" w:space="0" w:color="auto"/>
                  </w:tcBorders>
                  <w:vAlign w:val="bottom"/>
                </w:tcPr>
                <w:p w14:paraId="2C54AE05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06C8A" w:rsidRPr="00A06C8A" w14:paraId="2171EC3F" w14:textId="77777777" w:rsidTr="00A06C8A">
              <w:trPr>
                <w:trHeight w:val="354"/>
              </w:trPr>
              <w:tc>
                <w:tcPr>
                  <w:tcW w:w="3559" w:type="dxa"/>
                  <w:vAlign w:val="bottom"/>
                </w:tcPr>
                <w:p w14:paraId="1715C4D9" w14:textId="77777777" w:rsidR="00A06C8A" w:rsidRPr="00A06C8A" w:rsidRDefault="00A06C8A" w:rsidP="00A06C8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73" w:type="dxa"/>
                  <w:vAlign w:val="bottom"/>
                </w:tcPr>
                <w:p w14:paraId="392D67F6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2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DFA2BE0" w14:textId="77777777" w:rsidR="00A06C8A" w:rsidRPr="00A06C8A" w:rsidRDefault="00A06C8A" w:rsidP="00A06C8A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06C8A" w:rsidRPr="00A06C8A" w14:paraId="7F9A4300" w14:textId="77777777" w:rsidTr="00A06C8A">
              <w:trPr>
                <w:trHeight w:val="419"/>
              </w:trPr>
              <w:tc>
                <w:tcPr>
                  <w:tcW w:w="3559" w:type="dxa"/>
                  <w:vAlign w:val="bottom"/>
                </w:tcPr>
                <w:p w14:paraId="2A80E562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73" w:type="dxa"/>
                  <w:vAlign w:val="bottom"/>
                </w:tcPr>
                <w:p w14:paraId="2DECB8CB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2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D7A1591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06C8A" w:rsidRPr="00A06C8A" w14:paraId="45EC43FA" w14:textId="77777777" w:rsidTr="00A06C8A">
              <w:trPr>
                <w:trHeight w:val="369"/>
              </w:trPr>
              <w:tc>
                <w:tcPr>
                  <w:tcW w:w="3559" w:type="dxa"/>
                  <w:vAlign w:val="bottom"/>
                </w:tcPr>
                <w:p w14:paraId="5C09436B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73" w:type="dxa"/>
                  <w:vAlign w:val="bottom"/>
                </w:tcPr>
                <w:p w14:paraId="6A6C59C7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2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9BD1570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06C8A" w:rsidRPr="00A06C8A" w14:paraId="4987CD20" w14:textId="77777777" w:rsidTr="00A06C8A">
              <w:trPr>
                <w:trHeight w:val="386"/>
              </w:trPr>
              <w:tc>
                <w:tcPr>
                  <w:tcW w:w="3559" w:type="dxa"/>
                  <w:vAlign w:val="bottom"/>
                </w:tcPr>
                <w:p w14:paraId="13F8A2F1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73" w:type="dxa"/>
                  <w:vAlign w:val="bottom"/>
                </w:tcPr>
                <w:p w14:paraId="448FB837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2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89AE674" w14:textId="77777777" w:rsidR="00A06C8A" w:rsidRPr="00A06C8A" w:rsidRDefault="00A06C8A" w:rsidP="00A06C8A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9D52E6C" w14:textId="77777777" w:rsidR="00A06C8A" w:rsidRPr="00A06C8A" w:rsidRDefault="00A06C8A" w:rsidP="00A06C8A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0262D15C" w14:textId="77777777" w:rsidR="00A06C8A" w:rsidRPr="00A06C8A" w:rsidRDefault="00A06C8A" w:rsidP="00A06C8A">
            <w:pPr>
              <w:ind w:firstLine="708"/>
              <w:jc w:val="both"/>
              <w:rPr>
                <w:sz w:val="22"/>
                <w:szCs w:val="22"/>
              </w:rPr>
            </w:pPr>
            <w:r w:rsidRPr="00A06C8A">
              <w:rPr>
                <w:noProof/>
                <w:sz w:val="22"/>
                <w:szCs w:val="22"/>
              </w:rPr>
              <w:t>20…-/20…</w:t>
            </w:r>
            <w:r w:rsidRPr="00A06C8A">
              <w:rPr>
                <w:b/>
                <w:noProof/>
                <w:sz w:val="22"/>
                <w:szCs w:val="22"/>
              </w:rPr>
              <w:t xml:space="preserve"> </w:t>
            </w:r>
            <w:r w:rsidRPr="00A06C8A">
              <w:rPr>
                <w:sz w:val="22"/>
                <w:szCs w:val="22"/>
              </w:rPr>
              <w:t xml:space="preserve">Eğitim-Öğretim Yılı Güz/Bahar döneminde ………………………………. nedeniyle aşağıda kodu ve adı belirtilen derslerin ara sınavlarına giremedim. Bu derslerin mazeret sınavına girebilmem hususunda; </w:t>
            </w:r>
          </w:p>
          <w:p w14:paraId="24066E18" w14:textId="77777777" w:rsidR="00A06C8A" w:rsidRPr="00A06C8A" w:rsidRDefault="00A06C8A" w:rsidP="00A06C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        Bilgilerinize arz ederim.</w:t>
            </w:r>
          </w:p>
          <w:p w14:paraId="25BA66FD" w14:textId="77777777" w:rsidR="00A06C8A" w:rsidRPr="00A06C8A" w:rsidRDefault="00A06C8A" w:rsidP="00A06C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B0DC156" w14:textId="5ED23DC3" w:rsidR="00A06C8A" w:rsidRPr="00A06C8A" w:rsidRDefault="00A06C8A" w:rsidP="00A06C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r w:rsidRPr="00A06C8A">
              <w:rPr>
                <w:sz w:val="22"/>
                <w:szCs w:val="22"/>
              </w:rPr>
              <w:t>Tarih: …./.…/20..…</w:t>
            </w:r>
          </w:p>
          <w:p w14:paraId="477B37C2" w14:textId="77777777" w:rsidR="00A06C8A" w:rsidRDefault="00A06C8A" w:rsidP="00A06C8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</w:t>
            </w:r>
          </w:p>
          <w:p w14:paraId="0F8C66A6" w14:textId="1E373865" w:rsidR="00A06C8A" w:rsidRPr="00A06C8A" w:rsidRDefault="00A06C8A" w:rsidP="00A06C8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İmza</w:t>
            </w:r>
          </w:p>
          <w:p w14:paraId="184A97D1" w14:textId="77777777" w:rsidR="00A06C8A" w:rsidRPr="00A06C8A" w:rsidRDefault="00A06C8A" w:rsidP="00A06C8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Adres:</w:t>
            </w:r>
          </w:p>
          <w:p w14:paraId="00AEF888" w14:textId="77777777" w:rsidR="00A06C8A" w:rsidRPr="00A06C8A" w:rsidRDefault="00A06C8A" w:rsidP="00A06C8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Telefon/e-posta:</w:t>
            </w:r>
          </w:p>
          <w:p w14:paraId="53813772" w14:textId="77777777" w:rsidR="00A06C8A" w:rsidRPr="00A06C8A" w:rsidRDefault="00A06C8A" w:rsidP="00A06C8A">
            <w:pPr>
              <w:rPr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Ek:</w:t>
            </w:r>
            <w:r w:rsidRPr="00A06C8A">
              <w:rPr>
                <w:sz w:val="22"/>
                <w:szCs w:val="22"/>
              </w:rPr>
              <w:t xml:space="preserve">    Sağlık Raporu (…. sayfa)</w:t>
            </w:r>
          </w:p>
          <w:p w14:paraId="1F38F98B" w14:textId="77777777" w:rsidR="00A06C8A" w:rsidRPr="00A06C8A" w:rsidRDefault="00A06C8A" w:rsidP="00A06C8A">
            <w:pPr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         Diğer: ……………………..……………. (…. sayfa)</w:t>
            </w:r>
          </w:p>
          <w:p w14:paraId="67CA025D" w14:textId="77777777" w:rsidR="00A06C8A" w:rsidRPr="00A06C8A" w:rsidRDefault="00A06C8A" w:rsidP="00A06C8A">
            <w:pPr>
              <w:rPr>
                <w:sz w:val="22"/>
                <w:szCs w:val="22"/>
              </w:rPr>
            </w:pPr>
          </w:p>
          <w:tbl>
            <w:tblPr>
              <w:tblW w:w="9423" w:type="dxa"/>
              <w:tblInd w:w="4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28"/>
              <w:gridCol w:w="1021"/>
              <w:gridCol w:w="2637"/>
              <w:gridCol w:w="1769"/>
              <w:gridCol w:w="1390"/>
              <w:gridCol w:w="1014"/>
              <w:gridCol w:w="764"/>
            </w:tblGrid>
            <w:tr w:rsidR="00A06C8A" w:rsidRPr="00A06C8A" w14:paraId="70271F25" w14:textId="77777777" w:rsidTr="00A06C8A">
              <w:trPr>
                <w:trHeight w:hRule="exact" w:val="571"/>
              </w:trPr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C9A4D1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Şubesi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C4C982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34310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E0978C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Dersin Öğretim Elemanı</w:t>
                  </w:r>
                </w:p>
                <w:p w14:paraId="5022D4CA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4A17D5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Ara Sınav Tarihi</w:t>
                  </w:r>
                </w:p>
                <w:p w14:paraId="2C81270A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C36A3F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Sınav Saati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CFD4E4" w14:textId="77777777" w:rsidR="00A06C8A" w:rsidRPr="00A06C8A" w:rsidRDefault="00A06C8A" w:rsidP="00A06C8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6C8A">
                    <w:rPr>
                      <w:b/>
                      <w:sz w:val="22"/>
                      <w:szCs w:val="22"/>
                    </w:rPr>
                    <w:t>Sınıfı</w:t>
                  </w:r>
                </w:p>
              </w:tc>
            </w:tr>
            <w:tr w:rsidR="00A06C8A" w:rsidRPr="00A06C8A" w14:paraId="008D210A" w14:textId="77777777" w:rsidTr="00A06C8A">
              <w:trPr>
                <w:trHeight w:hRule="exact" w:val="235"/>
              </w:trPr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E2B312" w14:textId="77777777" w:rsidR="00A06C8A" w:rsidRPr="00A06C8A" w:rsidRDefault="00A06C8A" w:rsidP="00A06C8A">
                  <w:pPr>
                    <w:rPr>
                      <w:sz w:val="22"/>
                      <w:szCs w:val="22"/>
                    </w:rPr>
                  </w:pPr>
                </w:p>
                <w:p w14:paraId="3EFC9148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E4587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9E4C19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A1EE5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FF96E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0BA50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A88898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A06C8A" w:rsidRPr="00A06C8A" w14:paraId="41E607C6" w14:textId="77777777" w:rsidTr="00A06C8A">
              <w:trPr>
                <w:trHeight w:hRule="exact" w:val="235"/>
              </w:trPr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92CD0" w14:textId="77777777" w:rsidR="00A06C8A" w:rsidRPr="00A06C8A" w:rsidRDefault="00A06C8A" w:rsidP="00A06C8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78F989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9D722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F0F71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501E97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27E12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B2BA4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A06C8A" w:rsidRPr="00A06C8A" w14:paraId="59E63467" w14:textId="77777777" w:rsidTr="00A06C8A">
              <w:trPr>
                <w:trHeight w:hRule="exact" w:val="235"/>
              </w:trPr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4FE90" w14:textId="77777777" w:rsidR="00A06C8A" w:rsidRPr="00A06C8A" w:rsidRDefault="00A06C8A" w:rsidP="00A06C8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6A6AB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4A51E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F562D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9D3DD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1A51E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855F3" w14:textId="77777777" w:rsidR="00A06C8A" w:rsidRPr="00A06C8A" w:rsidRDefault="00A06C8A" w:rsidP="00A06C8A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75272F" w14:textId="77777777" w:rsidR="00A06C8A" w:rsidRPr="00A06C8A" w:rsidRDefault="00A06C8A" w:rsidP="00A06C8A">
            <w:pPr>
              <w:rPr>
                <w:b/>
                <w:sz w:val="22"/>
                <w:szCs w:val="22"/>
              </w:rPr>
            </w:pPr>
          </w:p>
          <w:p w14:paraId="7C6D391F" w14:textId="77777777" w:rsidR="00A06C8A" w:rsidRPr="00A06C8A" w:rsidRDefault="00A06C8A" w:rsidP="00A06C8A">
            <w:pPr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 xml:space="preserve">        Uygun Görüşle Dekanlığa/Müdürlüğe İletilmek Üzere;</w:t>
            </w:r>
          </w:p>
          <w:p w14:paraId="05354EA1" w14:textId="77777777" w:rsidR="00A06C8A" w:rsidRPr="00A06C8A" w:rsidRDefault="00A06C8A" w:rsidP="00A06C8A">
            <w:pPr>
              <w:rPr>
                <w:sz w:val="22"/>
                <w:szCs w:val="22"/>
              </w:rPr>
            </w:pPr>
          </w:p>
          <w:p w14:paraId="69162D69" w14:textId="7D1C882F" w:rsidR="00A06C8A" w:rsidRPr="00A06C8A" w:rsidRDefault="00A06C8A" w:rsidP="00A06C8A">
            <w:pPr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    </w:t>
            </w:r>
            <w:r w:rsidR="00BF55A3">
              <w:rPr>
                <w:sz w:val="22"/>
                <w:szCs w:val="22"/>
              </w:rPr>
              <w:t xml:space="preserve">  </w:t>
            </w:r>
            <w:r w:rsidRPr="00A06C8A">
              <w:rPr>
                <w:sz w:val="22"/>
                <w:szCs w:val="22"/>
              </w:rPr>
              <w:t xml:space="preserve">   Danışman</w:t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</w:r>
            <w:r w:rsidRPr="00A06C8A">
              <w:rPr>
                <w:sz w:val="22"/>
                <w:szCs w:val="22"/>
              </w:rPr>
              <w:tab/>
              <w:t xml:space="preserve">      </w:t>
            </w:r>
            <w:r w:rsidRPr="00A06C8A">
              <w:rPr>
                <w:sz w:val="22"/>
                <w:szCs w:val="22"/>
              </w:rPr>
              <w:tab/>
              <w:t xml:space="preserve">       Anabilim Dalı Başkanı </w:t>
            </w:r>
          </w:p>
          <w:p w14:paraId="12D8F475" w14:textId="2EEDE9D1" w:rsidR="00A06C8A" w:rsidRPr="00A06C8A" w:rsidRDefault="00A06C8A" w:rsidP="00A06C8A">
            <w:pPr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 xml:space="preserve">       </w:t>
            </w:r>
            <w:r w:rsidR="00BF55A3">
              <w:rPr>
                <w:sz w:val="22"/>
                <w:szCs w:val="22"/>
              </w:rPr>
              <w:t xml:space="preserve">  </w:t>
            </w:r>
            <w:r w:rsidRPr="00A06C8A">
              <w:rPr>
                <w:sz w:val="22"/>
                <w:szCs w:val="22"/>
              </w:rPr>
              <w:t xml:space="preserve">  </w:t>
            </w:r>
            <w:r w:rsidR="00BF55A3">
              <w:rPr>
                <w:sz w:val="22"/>
                <w:szCs w:val="22"/>
              </w:rPr>
              <w:t xml:space="preserve"> </w:t>
            </w:r>
            <w:r w:rsidRPr="00A06C8A">
              <w:rPr>
                <w:sz w:val="22"/>
                <w:szCs w:val="22"/>
              </w:rPr>
              <w:t xml:space="preserve">  (İmza)                                                                                                                </w:t>
            </w:r>
            <w:r w:rsidR="00BF55A3">
              <w:rPr>
                <w:sz w:val="22"/>
                <w:szCs w:val="22"/>
              </w:rPr>
              <w:t xml:space="preserve">    </w:t>
            </w:r>
            <w:r w:rsidRPr="00A06C8A">
              <w:rPr>
                <w:sz w:val="22"/>
                <w:szCs w:val="22"/>
              </w:rPr>
              <w:t xml:space="preserve">  </w:t>
            </w:r>
            <w:r w:rsidR="00BF55A3">
              <w:rPr>
                <w:sz w:val="22"/>
                <w:szCs w:val="22"/>
              </w:rPr>
              <w:t xml:space="preserve">   </w:t>
            </w:r>
            <w:r w:rsidRPr="00A06C8A">
              <w:rPr>
                <w:sz w:val="22"/>
                <w:szCs w:val="22"/>
              </w:rPr>
              <w:t xml:space="preserve">  (İmza)</w:t>
            </w:r>
          </w:p>
          <w:p w14:paraId="2826E1C8" w14:textId="77777777" w:rsidR="00A06C8A" w:rsidRPr="00A06C8A" w:rsidRDefault="00A06C8A" w:rsidP="00A06C8A">
            <w:pPr>
              <w:rPr>
                <w:sz w:val="22"/>
                <w:szCs w:val="22"/>
              </w:rPr>
            </w:pPr>
          </w:p>
          <w:p w14:paraId="76B06EC0" w14:textId="77777777" w:rsidR="00A06C8A" w:rsidRPr="00A06C8A" w:rsidRDefault="00A06C8A" w:rsidP="00A06C8A">
            <w:pPr>
              <w:jc w:val="center"/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UYGUNDUR</w:t>
            </w:r>
          </w:p>
          <w:p w14:paraId="6995A552" w14:textId="77777777" w:rsidR="00A06C8A" w:rsidRPr="00A06C8A" w:rsidRDefault="00A06C8A" w:rsidP="00A06C8A">
            <w:pPr>
              <w:jc w:val="center"/>
              <w:rPr>
                <w:sz w:val="22"/>
                <w:szCs w:val="22"/>
              </w:rPr>
            </w:pPr>
            <w:r w:rsidRPr="00A06C8A">
              <w:rPr>
                <w:sz w:val="22"/>
                <w:szCs w:val="22"/>
              </w:rPr>
              <w:t>…./…./20...</w:t>
            </w:r>
          </w:p>
          <w:p w14:paraId="2CF43872" w14:textId="77777777" w:rsidR="00A06C8A" w:rsidRPr="00A06C8A" w:rsidRDefault="00A06C8A" w:rsidP="00A06C8A">
            <w:pPr>
              <w:jc w:val="center"/>
              <w:rPr>
                <w:b/>
                <w:sz w:val="22"/>
                <w:szCs w:val="22"/>
              </w:rPr>
            </w:pPr>
            <w:r w:rsidRPr="00A06C8A">
              <w:rPr>
                <w:b/>
                <w:sz w:val="22"/>
                <w:szCs w:val="22"/>
              </w:rPr>
              <w:t>Bölüm Başkanı</w:t>
            </w:r>
          </w:p>
          <w:p w14:paraId="30263858" w14:textId="77777777" w:rsidR="00A06C8A" w:rsidRPr="00A06C8A" w:rsidRDefault="00A06C8A" w:rsidP="00A06C8A">
            <w:pPr>
              <w:jc w:val="center"/>
              <w:rPr>
                <w:b/>
                <w:sz w:val="22"/>
                <w:szCs w:val="22"/>
              </w:rPr>
            </w:pPr>
          </w:p>
          <w:p w14:paraId="454C5405" w14:textId="40CF614F" w:rsidR="00A06C8A" w:rsidRPr="00EB227A" w:rsidRDefault="00A06C8A" w:rsidP="00A06C8A">
            <w:pPr>
              <w:rPr>
                <w:b/>
                <w:u w:val="single"/>
              </w:rPr>
            </w:pPr>
            <w:r w:rsidRPr="00EB227A">
              <w:rPr>
                <w:b/>
                <w:u w:val="single"/>
              </w:rPr>
              <w:t>Açıklamalar:</w:t>
            </w:r>
          </w:p>
          <w:p w14:paraId="1C402BAB" w14:textId="5B8C6E15" w:rsidR="00A06C8A" w:rsidRPr="00EB227A" w:rsidRDefault="00A06C8A" w:rsidP="00A06C8A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EB227A">
              <w:rPr>
                <w:b/>
                <w:bCs/>
              </w:rPr>
              <w:t>Mazeret sınavı ve mazeret halleri</w:t>
            </w:r>
            <w:r w:rsidR="001076C6" w:rsidRPr="00EB227A">
              <w:rPr>
                <w:b/>
                <w:bCs/>
              </w:rPr>
              <w:t>:</w:t>
            </w:r>
          </w:p>
          <w:p w14:paraId="64D80F84" w14:textId="77777777" w:rsidR="00A06C8A" w:rsidRPr="00EB227A" w:rsidRDefault="00A06C8A" w:rsidP="00A06C8A">
            <w:pPr>
              <w:numPr>
                <w:ilvl w:val="0"/>
                <w:numId w:val="24"/>
              </w:numPr>
              <w:tabs>
                <w:tab w:val="left" w:pos="142"/>
              </w:tabs>
              <w:jc w:val="both"/>
            </w:pPr>
            <w:r w:rsidRPr="00EB227A">
              <w:t xml:space="preserve">Haklı ve geçerli nedenlerle sınavlara giremeyen öğrencilerin, mazeretlerini mazeret bitim tarihinden itibaren takip eden </w:t>
            </w:r>
            <w:r w:rsidRPr="00EB227A">
              <w:rPr>
                <w:b/>
              </w:rPr>
              <w:t xml:space="preserve">3(üç) iş günü </w:t>
            </w:r>
            <w:r w:rsidRPr="00EB227A">
              <w:t xml:space="preserve">içerisinde ilgili bölüme yazılı olarak bildirmeleri gerekir. Mazeretleri ilgili yönetim kurulunca kabul edilenler, sınav hakkını Yönetim Kurulu tarafından belirlenen mazeret sınav tarihlerinde kullanırlar. </w:t>
            </w:r>
          </w:p>
          <w:p w14:paraId="4FD83755" w14:textId="77777777" w:rsidR="00A06C8A" w:rsidRPr="00EB227A" w:rsidRDefault="00A06C8A" w:rsidP="00A06C8A">
            <w:pPr>
              <w:numPr>
                <w:ilvl w:val="0"/>
                <w:numId w:val="24"/>
              </w:numPr>
              <w:tabs>
                <w:tab w:val="left" w:pos="142"/>
              </w:tabs>
              <w:jc w:val="both"/>
            </w:pPr>
            <w:r w:rsidRPr="00EB227A">
              <w:t>Ara sınav dışındaki sınavlarda mazeret sınavı uygulanmaz.</w:t>
            </w:r>
          </w:p>
          <w:p w14:paraId="34CFA5CD" w14:textId="77777777" w:rsidR="00A06C8A" w:rsidRPr="00EB227A" w:rsidRDefault="00A06C8A" w:rsidP="00A06C8A">
            <w:pPr>
              <w:numPr>
                <w:ilvl w:val="0"/>
                <w:numId w:val="24"/>
              </w:numPr>
              <w:tabs>
                <w:tab w:val="left" w:pos="142"/>
              </w:tabs>
              <w:jc w:val="both"/>
            </w:pPr>
            <w:r w:rsidRPr="00EB227A">
              <w:t>Mazeret sınavları için ikinci bir mazeret sınav hakkı verilmez.</w:t>
            </w:r>
          </w:p>
          <w:p w14:paraId="2A291F77" w14:textId="1D186EDC" w:rsidR="00E61B64" w:rsidRDefault="00A06C8A" w:rsidP="001076C6">
            <w:pPr>
              <w:numPr>
                <w:ilvl w:val="0"/>
                <w:numId w:val="24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B227A">
              <w:t>Öğrenciler sağlıkla ilgili mazeretleri nedeni ile rapor aldıkları takdirde bu süre içinde sınavlara giremezler ve bu süre içinde sınava giren öğrencilerin sınavı geçersiz sayılır.</w:t>
            </w: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A62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C5C5" w14:textId="77777777" w:rsidR="00A62ADD" w:rsidRDefault="00A62ADD" w:rsidP="0072515F">
      <w:r>
        <w:separator/>
      </w:r>
    </w:p>
  </w:endnote>
  <w:endnote w:type="continuationSeparator" w:id="0">
    <w:p w14:paraId="7BDC3A47" w14:textId="77777777" w:rsidR="00A62ADD" w:rsidRDefault="00A62AD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592" w14:textId="77777777" w:rsidR="00EB227A" w:rsidRDefault="00EB22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27CA" w14:textId="77777777" w:rsidR="00EB227A" w:rsidRDefault="00EB22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BFCB" w14:textId="77777777" w:rsidR="00A62ADD" w:rsidRDefault="00A62ADD" w:rsidP="0072515F">
      <w:r>
        <w:separator/>
      </w:r>
    </w:p>
  </w:footnote>
  <w:footnote w:type="continuationSeparator" w:id="0">
    <w:p w14:paraId="58D90649" w14:textId="77777777" w:rsidR="00A62ADD" w:rsidRDefault="00A62AD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66A2" w14:textId="77777777" w:rsidR="00EB227A" w:rsidRDefault="00EB22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7F57BE47" w:rsidR="000D250F" w:rsidRPr="007B4963" w:rsidRDefault="00975AD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42BA0A1" wp14:editId="78BE1D9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68D172A" w:rsidR="000D250F" w:rsidRPr="005A4994" w:rsidRDefault="005A4994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5A4994">
            <w:rPr>
              <w:b/>
              <w:bCs/>
              <w:sz w:val="24"/>
              <w:szCs w:val="18"/>
            </w:rPr>
            <w:t>MAZERET SINAV</w:t>
          </w:r>
          <w:r w:rsidR="00BF55A3">
            <w:rPr>
              <w:b/>
              <w:bCs/>
              <w:sz w:val="24"/>
              <w:szCs w:val="18"/>
            </w:rPr>
            <w:t>I</w:t>
          </w:r>
          <w:r w:rsidRPr="005A4994">
            <w:rPr>
              <w:b/>
              <w:bCs/>
              <w:sz w:val="24"/>
              <w:szCs w:val="18"/>
            </w:rPr>
            <w:t xml:space="preserve"> BAŞVURU FORMU</w:t>
          </w:r>
        </w:p>
      </w:tc>
      <w:tc>
        <w:tcPr>
          <w:tcW w:w="1256" w:type="pct"/>
          <w:vAlign w:val="center"/>
        </w:tcPr>
        <w:p w14:paraId="36A9E833" w14:textId="3BB6378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1076C6">
            <w:t>15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04C91F5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975AD4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3D0202A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75AD4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34EC88EE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076C6">
            <w:fldChar w:fldCharType="begin"/>
          </w:r>
          <w:r w:rsidR="001076C6">
            <w:instrText>PAGE   \* MERGEFORMAT</w:instrText>
          </w:r>
          <w:r w:rsidR="001076C6">
            <w:fldChar w:fldCharType="separate"/>
          </w:r>
          <w:r w:rsidR="001076C6">
            <w:t>1</w:t>
          </w:r>
          <w:r w:rsidR="001076C6">
            <w:fldChar w:fldCharType="end"/>
          </w:r>
          <w:r w:rsidR="00EC06CC">
            <w:t xml:space="preserve"> / </w:t>
          </w:r>
          <w:r w:rsidR="00EB227A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A3E" w14:textId="77777777" w:rsidR="00EB227A" w:rsidRDefault="00EB22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87B4905"/>
    <w:multiLevelType w:val="hybridMultilevel"/>
    <w:tmpl w:val="1F72BE12"/>
    <w:lvl w:ilvl="0" w:tplc="B06CC5AE">
      <w:start w:val="1"/>
      <w:numFmt w:val="decimal"/>
      <w:lvlText w:val="(%1)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3"/>
  </w:num>
  <w:num w:numId="2" w16cid:durableId="110904732">
    <w:abstractNumId w:val="20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5"/>
  </w:num>
  <w:num w:numId="10" w16cid:durableId="464812225">
    <w:abstractNumId w:val="6"/>
  </w:num>
  <w:num w:numId="11" w16cid:durableId="1690058208">
    <w:abstractNumId w:val="13"/>
  </w:num>
  <w:num w:numId="12" w16cid:durableId="738869198">
    <w:abstractNumId w:val="19"/>
  </w:num>
  <w:num w:numId="13" w16cid:durableId="427972363">
    <w:abstractNumId w:val="22"/>
  </w:num>
  <w:num w:numId="14" w16cid:durableId="881791173">
    <w:abstractNumId w:val="12"/>
  </w:num>
  <w:num w:numId="15" w16cid:durableId="1182624237">
    <w:abstractNumId w:val="1"/>
  </w:num>
  <w:num w:numId="16" w16cid:durableId="1616518635">
    <w:abstractNumId w:val="14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2115636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076C6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3082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A4994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67503"/>
    <w:rsid w:val="00975AD4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06C8A"/>
    <w:rsid w:val="00A1047B"/>
    <w:rsid w:val="00A27A71"/>
    <w:rsid w:val="00A41FC0"/>
    <w:rsid w:val="00A4526C"/>
    <w:rsid w:val="00A62ADD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55A3"/>
    <w:rsid w:val="00BF64E9"/>
    <w:rsid w:val="00C00F86"/>
    <w:rsid w:val="00C0349A"/>
    <w:rsid w:val="00C10BFB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B227A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7F7B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137</cp:revision>
  <cp:lastPrinted>2022-04-20T11:11:00Z</cp:lastPrinted>
  <dcterms:created xsi:type="dcterms:W3CDTF">2017-07-17T11:46:00Z</dcterms:created>
  <dcterms:modified xsi:type="dcterms:W3CDTF">2024-02-01T12:38:00Z</dcterms:modified>
</cp:coreProperties>
</file>