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0ED" w:rsidRPr="00F4380E" w:rsidRDefault="009A50ED" w:rsidP="009A50ED">
      <w:pPr>
        <w:pStyle w:val="ListeParagraf"/>
        <w:ind w:left="142" w:firstLine="0"/>
        <w:rPr>
          <w:color w:val="FF0000"/>
        </w:rPr>
      </w:pPr>
    </w:p>
    <w:p w:rsidR="00E82DDC" w:rsidRPr="00F4380E" w:rsidRDefault="00E82DDC" w:rsidP="009A50ED">
      <w:pPr>
        <w:pStyle w:val="ListeParagraf"/>
        <w:ind w:left="142" w:firstLine="0"/>
        <w:rPr>
          <w:color w:val="FF0000"/>
        </w:rPr>
      </w:pPr>
    </w:p>
    <w:p w:rsidR="00A45E9C" w:rsidRPr="00275837" w:rsidRDefault="00A45E9C" w:rsidP="00275837">
      <w:pPr>
        <w:rPr>
          <w:color w:val="FF0000"/>
        </w:rPr>
      </w:pPr>
    </w:p>
    <w:p w:rsidR="00A45E9C" w:rsidRDefault="00A45E9C" w:rsidP="009A50ED">
      <w:pPr>
        <w:pStyle w:val="ListeParagraf"/>
        <w:ind w:left="142" w:firstLine="0"/>
        <w:rPr>
          <w:color w:val="FF0000"/>
        </w:rPr>
      </w:pPr>
    </w:p>
    <w:tbl>
      <w:tblPr>
        <w:tblpPr w:leftFromText="141" w:rightFromText="141" w:vertAnchor="text" w:horzAnchor="margin" w:tblpY="49"/>
        <w:tblOverlap w:val="never"/>
        <w:tblW w:w="110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850"/>
        <w:gridCol w:w="992"/>
        <w:gridCol w:w="993"/>
        <w:gridCol w:w="2126"/>
        <w:gridCol w:w="850"/>
        <w:gridCol w:w="1134"/>
        <w:gridCol w:w="1134"/>
        <w:gridCol w:w="993"/>
        <w:gridCol w:w="977"/>
      </w:tblGrid>
      <w:tr w:rsidR="00A45E9C" w:rsidRPr="00F4380E" w:rsidTr="00E239FD">
        <w:trPr>
          <w:trHeight w:hRule="exact" w:val="865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E9C" w:rsidRPr="00F4380E" w:rsidRDefault="00A45E9C" w:rsidP="00A45E9C">
            <w:pPr>
              <w:pStyle w:val="Dier0"/>
              <w:spacing w:after="0" w:line="254" w:lineRule="auto"/>
              <w:ind w:firstLine="0"/>
              <w:jc w:val="center"/>
              <w:rPr>
                <w:rFonts w:eastAsia="Calibri"/>
                <w:b/>
                <w:bCs/>
                <w:color w:val="0070C0"/>
                <w:sz w:val="22"/>
                <w:szCs w:val="22"/>
              </w:rPr>
            </w:pPr>
            <w:r w:rsidRPr="00F4380E">
              <w:rPr>
                <w:rFonts w:eastAsia="Calibri"/>
                <w:b/>
                <w:bCs/>
                <w:color w:val="0070C0"/>
                <w:sz w:val="22"/>
                <w:szCs w:val="22"/>
              </w:rPr>
              <w:t xml:space="preserve">HARRAN ÜNİVERSİTESİ </w:t>
            </w:r>
          </w:p>
          <w:p w:rsidR="00A45E9C" w:rsidRPr="00F4380E" w:rsidRDefault="00275837" w:rsidP="0099628D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70C0"/>
              </w:rPr>
              <w:t>2026-2027</w:t>
            </w:r>
            <w:r w:rsidR="00A45E9C" w:rsidRPr="00F4380E">
              <w:rPr>
                <w:rFonts w:eastAsia="Calibri"/>
                <w:b/>
                <w:bCs/>
                <w:color w:val="0070C0"/>
              </w:rPr>
              <w:t xml:space="preserve"> EĞİTİM-ÖĞRETİM YILI GÜZ DÖNEMİ ÖN LİSANS-LİSANS YURTİÇİ VE YURTDIŞI BAŞARI PUANINA GÖRE (KURU</w:t>
            </w:r>
            <w:r w:rsidR="0099628D">
              <w:rPr>
                <w:rFonts w:eastAsia="Calibri"/>
                <w:b/>
                <w:bCs/>
                <w:color w:val="0070C0"/>
              </w:rPr>
              <w:t xml:space="preserve">MLARARASI) YATAY GEÇİŞ TAKVİMİ </w:t>
            </w:r>
          </w:p>
        </w:tc>
      </w:tr>
      <w:tr w:rsidR="000B4D05" w:rsidRPr="00F4380E" w:rsidTr="00275837">
        <w:trPr>
          <w:trHeight w:hRule="exact" w:val="990"/>
        </w:trPr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4D05" w:rsidRPr="009306C7" w:rsidRDefault="000B4D05" w:rsidP="000B4D05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r w:rsidRPr="009306C7">
              <w:rPr>
                <w:rFonts w:eastAsia="Calibri"/>
                <w:b/>
                <w:bCs/>
                <w:color w:val="FB0D19"/>
                <w:sz w:val="14"/>
                <w:szCs w:val="14"/>
              </w:rPr>
              <w:t>BAŞVURU TARİHİ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4D05" w:rsidRPr="009306C7" w:rsidRDefault="000B4D05" w:rsidP="000B4D05">
            <w:pPr>
              <w:pStyle w:val="Dier0"/>
              <w:spacing w:after="0"/>
              <w:ind w:firstLine="0"/>
              <w:jc w:val="center"/>
              <w:rPr>
                <w:rFonts w:eastAsia="Calibri"/>
                <w:b/>
                <w:bCs/>
                <w:color w:val="FB0D19"/>
                <w:sz w:val="14"/>
                <w:szCs w:val="14"/>
              </w:rPr>
            </w:pPr>
            <w:r w:rsidRPr="009306C7">
              <w:rPr>
                <w:rFonts w:eastAsia="Calibri"/>
                <w:b/>
                <w:bCs/>
                <w:color w:val="FB0D19"/>
                <w:sz w:val="14"/>
                <w:szCs w:val="14"/>
              </w:rPr>
              <w:t>DEĞERLENDİRME TARİHİ /</w:t>
            </w:r>
          </w:p>
          <w:p w:rsidR="000B4D05" w:rsidRPr="009306C7" w:rsidRDefault="000B4D05" w:rsidP="000B4D05">
            <w:pPr>
              <w:pStyle w:val="Dier0"/>
              <w:spacing w:after="0"/>
              <w:ind w:firstLine="0"/>
              <w:jc w:val="center"/>
              <w:rPr>
                <w:b/>
                <w:sz w:val="14"/>
                <w:szCs w:val="14"/>
              </w:rPr>
            </w:pPr>
            <w:r w:rsidRPr="009306C7">
              <w:rPr>
                <w:b/>
                <w:color w:val="FF0000"/>
                <w:sz w:val="14"/>
                <w:szCs w:val="14"/>
              </w:rPr>
              <w:t>EKSIK VEYA HATALI EVRAK YÜKLEY</w:t>
            </w:r>
            <w:r>
              <w:rPr>
                <w:b/>
                <w:color w:val="FF0000"/>
                <w:sz w:val="14"/>
                <w:szCs w:val="14"/>
              </w:rPr>
              <w:t>ENLER IÇIN EK BAŞVURU HAKKI VERİLMESİ</w:t>
            </w:r>
            <w:r w:rsidRPr="009306C7">
              <w:rPr>
                <w:b/>
                <w:color w:val="FF0000"/>
                <w:sz w:val="14"/>
                <w:szCs w:val="1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4D05" w:rsidRPr="009306C7" w:rsidRDefault="000B4D05" w:rsidP="000B4D05">
            <w:pPr>
              <w:pStyle w:val="Dier0"/>
              <w:spacing w:after="0" w:line="254" w:lineRule="auto"/>
              <w:ind w:firstLine="0"/>
              <w:jc w:val="center"/>
              <w:rPr>
                <w:sz w:val="14"/>
                <w:szCs w:val="14"/>
              </w:rPr>
            </w:pPr>
            <w:r w:rsidRPr="009306C7">
              <w:rPr>
                <w:b/>
                <w:color w:val="FF0000"/>
                <w:sz w:val="14"/>
                <w:szCs w:val="14"/>
              </w:rPr>
              <w:t>EKSIK VEYA HATALI EVRAK YÜKLEY</w:t>
            </w:r>
            <w:r>
              <w:rPr>
                <w:b/>
                <w:color w:val="FF0000"/>
                <w:sz w:val="14"/>
                <w:szCs w:val="14"/>
              </w:rPr>
              <w:t>ENLERDEN EK BAŞVURU YAPANLARIN DEĞERLENDİR</w:t>
            </w:r>
            <w:r w:rsidR="00942607">
              <w:rPr>
                <w:b/>
                <w:color w:val="FF0000"/>
                <w:sz w:val="14"/>
                <w:szCs w:val="14"/>
              </w:rPr>
              <w:t>İ</w:t>
            </w:r>
            <w:r>
              <w:rPr>
                <w:b/>
                <w:color w:val="FF0000"/>
                <w:sz w:val="14"/>
                <w:szCs w:val="14"/>
              </w:rPr>
              <w:t>LMESİ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4D05" w:rsidRPr="009306C7" w:rsidRDefault="000B4D05" w:rsidP="000B4D05">
            <w:pPr>
              <w:pStyle w:val="Dier0"/>
              <w:spacing w:after="0" w:line="233" w:lineRule="auto"/>
              <w:ind w:firstLine="0"/>
              <w:jc w:val="center"/>
              <w:rPr>
                <w:sz w:val="14"/>
                <w:szCs w:val="14"/>
              </w:rPr>
            </w:pPr>
            <w:r w:rsidRPr="009306C7">
              <w:rPr>
                <w:rFonts w:eastAsia="Calibri"/>
                <w:b/>
                <w:bCs/>
                <w:color w:val="FB0D19"/>
                <w:sz w:val="14"/>
                <w:szCs w:val="14"/>
              </w:rPr>
              <w:t>SONUÇ İLAN TARİHİ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4D05" w:rsidRPr="009306C7" w:rsidRDefault="000B4D05" w:rsidP="000B4D05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r w:rsidRPr="009306C7">
              <w:rPr>
                <w:rFonts w:eastAsia="Calibri"/>
                <w:b/>
                <w:bCs/>
                <w:color w:val="FB0D19"/>
                <w:sz w:val="14"/>
                <w:szCs w:val="14"/>
              </w:rPr>
              <w:t>KESİN KAYIT TARİHİ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D05" w:rsidRPr="009306C7" w:rsidRDefault="000B4D05" w:rsidP="000B4D05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r w:rsidRPr="009306C7">
              <w:rPr>
                <w:rFonts w:eastAsia="Calibri"/>
                <w:b/>
                <w:bCs/>
                <w:color w:val="FB0D19"/>
                <w:sz w:val="14"/>
                <w:szCs w:val="14"/>
              </w:rPr>
              <w:t>YEDEK KAYIT TARİHLERİ*</w:t>
            </w:r>
          </w:p>
        </w:tc>
      </w:tr>
      <w:tr w:rsidR="00E239FD" w:rsidRPr="00F4380E" w:rsidTr="00275837">
        <w:trPr>
          <w:trHeight w:hRule="exact" w:val="47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9FD" w:rsidRPr="009306C7" w:rsidRDefault="00E239FD" w:rsidP="00E239FD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 w:rsidRPr="009306C7">
              <w:rPr>
                <w:rFonts w:eastAsia="Calibri"/>
                <w:b/>
                <w:bCs/>
                <w:color w:val="FB0D19"/>
                <w:sz w:val="14"/>
                <w:szCs w:val="14"/>
              </w:rPr>
              <w:t>Başlangıç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9FD" w:rsidRPr="009306C7" w:rsidRDefault="00E239FD" w:rsidP="00E239FD">
            <w:pPr>
              <w:pStyle w:val="Dier0"/>
              <w:spacing w:after="0"/>
              <w:ind w:firstLine="0"/>
              <w:jc w:val="center"/>
              <w:rPr>
                <w:color w:val="FF0000"/>
                <w:sz w:val="14"/>
                <w:szCs w:val="14"/>
              </w:rPr>
            </w:pPr>
            <w:proofErr w:type="spellStart"/>
            <w:r w:rsidRPr="009306C7">
              <w:rPr>
                <w:rFonts w:eastAsia="Calibri"/>
                <w:b/>
                <w:bCs/>
                <w:color w:val="FB0D19"/>
                <w:sz w:val="14"/>
                <w:szCs w:val="14"/>
              </w:rPr>
              <w:t>Bitiş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9FD" w:rsidRPr="009306C7" w:rsidRDefault="00E239FD" w:rsidP="00E239FD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 w:rsidRPr="009306C7">
              <w:rPr>
                <w:rFonts w:eastAsia="Calibri"/>
                <w:b/>
                <w:bCs/>
                <w:color w:val="FB0D19"/>
                <w:sz w:val="14"/>
                <w:szCs w:val="14"/>
              </w:rPr>
              <w:t>Başlangıç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9FD" w:rsidRPr="009306C7" w:rsidRDefault="00E239FD" w:rsidP="00E239FD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 w:rsidRPr="009306C7">
              <w:rPr>
                <w:rFonts w:eastAsia="Calibri"/>
                <w:b/>
                <w:bCs/>
                <w:color w:val="FB0D19"/>
                <w:sz w:val="14"/>
                <w:szCs w:val="14"/>
              </w:rPr>
              <w:t>Bitiş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9FD" w:rsidRPr="009306C7" w:rsidRDefault="00C822D8" w:rsidP="00E239FD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14</w:t>
            </w:r>
            <w:r w:rsidR="00275837">
              <w:rPr>
                <w:rFonts w:eastAsia="Calibri"/>
                <w:b/>
                <w:bCs/>
                <w:sz w:val="14"/>
                <w:szCs w:val="14"/>
              </w:rPr>
              <w:t>.08.2026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39FD" w:rsidRPr="009306C7" w:rsidRDefault="00E239FD" w:rsidP="00E239FD">
            <w:pPr>
              <w:pStyle w:val="Dier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9FD" w:rsidRPr="009306C7" w:rsidRDefault="00E239FD" w:rsidP="00E239FD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 w:rsidRPr="009306C7">
              <w:rPr>
                <w:rFonts w:eastAsia="Calibri"/>
                <w:b/>
                <w:bCs/>
                <w:color w:val="FB0D19"/>
                <w:sz w:val="14"/>
                <w:szCs w:val="14"/>
              </w:rPr>
              <w:t>Başlangıç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9FD" w:rsidRPr="009306C7" w:rsidRDefault="00E239FD" w:rsidP="00E239FD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 w:rsidRPr="009306C7">
              <w:rPr>
                <w:rFonts w:eastAsia="Calibri"/>
                <w:b/>
                <w:bCs/>
                <w:color w:val="FB0D19"/>
                <w:sz w:val="14"/>
                <w:szCs w:val="14"/>
              </w:rPr>
              <w:t>Bitiş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9FD" w:rsidRPr="009306C7" w:rsidRDefault="00E239FD" w:rsidP="00E239FD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 w:rsidRPr="009306C7">
              <w:rPr>
                <w:rFonts w:eastAsia="Calibri"/>
                <w:b/>
                <w:bCs/>
                <w:color w:val="FB0D19"/>
                <w:sz w:val="14"/>
                <w:szCs w:val="14"/>
              </w:rPr>
              <w:t>Başlangıç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9FD" w:rsidRPr="009306C7" w:rsidRDefault="00E239FD" w:rsidP="00E239FD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 w:rsidRPr="009306C7">
              <w:rPr>
                <w:rFonts w:eastAsia="Calibri"/>
                <w:b/>
                <w:bCs/>
                <w:color w:val="FB0D19"/>
                <w:sz w:val="14"/>
                <w:szCs w:val="14"/>
              </w:rPr>
              <w:t>Bitiş</w:t>
            </w:r>
            <w:proofErr w:type="spellEnd"/>
          </w:p>
        </w:tc>
      </w:tr>
      <w:tr w:rsidR="00C822D8" w:rsidRPr="00F4380E" w:rsidTr="00275837">
        <w:trPr>
          <w:trHeight w:hRule="exact" w:val="49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22D8" w:rsidRPr="009306C7" w:rsidRDefault="00C822D8" w:rsidP="00C822D8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01.08.2026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22D8" w:rsidRPr="009306C7" w:rsidRDefault="00C822D8" w:rsidP="00C822D8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09.08.2026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22D8" w:rsidRPr="009306C7" w:rsidRDefault="00C822D8" w:rsidP="00C822D8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10.08.2026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22D8" w:rsidRPr="009306C7" w:rsidRDefault="00C822D8" w:rsidP="00C822D8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13.08.2026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22D8" w:rsidRPr="009306C7" w:rsidRDefault="00C822D8" w:rsidP="00C822D8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22D8" w:rsidRPr="009306C7" w:rsidRDefault="00C822D8" w:rsidP="00C822D8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17.08.2026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22D8" w:rsidRPr="009306C7" w:rsidRDefault="00C822D8" w:rsidP="00C822D8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19.08.2026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22D8" w:rsidRPr="009306C7" w:rsidRDefault="00C822D8" w:rsidP="00C822D8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20.08.2026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22D8" w:rsidRPr="009306C7" w:rsidRDefault="00A93F52" w:rsidP="00C822D8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27</w:t>
            </w:r>
            <w:r w:rsidR="00C822D8">
              <w:rPr>
                <w:rFonts w:eastAsia="Calibri"/>
                <w:b/>
                <w:bCs/>
                <w:sz w:val="14"/>
                <w:szCs w:val="14"/>
              </w:rPr>
              <w:t>.08.2026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2D8" w:rsidRDefault="00C822D8" w:rsidP="00C822D8">
            <w:pPr>
              <w:pStyle w:val="Dier0"/>
              <w:spacing w:after="0"/>
              <w:ind w:firstLine="0"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</w:p>
          <w:p w:rsidR="00C822D8" w:rsidRPr="009306C7" w:rsidRDefault="00C822D8" w:rsidP="00C822D8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28</w:t>
            </w:r>
            <w:r w:rsidR="00A93F52">
              <w:rPr>
                <w:rFonts w:eastAsia="Calibri"/>
                <w:b/>
                <w:bCs/>
                <w:sz w:val="14"/>
                <w:szCs w:val="14"/>
              </w:rPr>
              <w:t>.08</w:t>
            </w:r>
            <w:r>
              <w:rPr>
                <w:rFonts w:eastAsia="Calibri"/>
                <w:b/>
                <w:bCs/>
                <w:sz w:val="14"/>
                <w:szCs w:val="14"/>
              </w:rPr>
              <w:t>.2026</w:t>
            </w:r>
          </w:p>
          <w:p w:rsidR="00C822D8" w:rsidRPr="009306C7" w:rsidRDefault="00C822D8" w:rsidP="00C822D8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</w:p>
        </w:tc>
      </w:tr>
    </w:tbl>
    <w:p w:rsidR="00A45E9C" w:rsidRDefault="00A45E9C" w:rsidP="009A50ED">
      <w:pPr>
        <w:pStyle w:val="ListeParagraf"/>
        <w:ind w:left="142" w:firstLine="0"/>
        <w:rPr>
          <w:color w:val="FF0000"/>
        </w:rPr>
      </w:pPr>
    </w:p>
    <w:p w:rsidR="00A45E9C" w:rsidRDefault="00A45E9C" w:rsidP="009A50ED">
      <w:pPr>
        <w:pStyle w:val="ListeParagraf"/>
        <w:ind w:left="142" w:firstLine="0"/>
        <w:rPr>
          <w:color w:val="FF0000"/>
        </w:rPr>
      </w:pPr>
    </w:p>
    <w:p w:rsidR="00A45E9C" w:rsidRDefault="00A45E9C" w:rsidP="009A50ED">
      <w:pPr>
        <w:pStyle w:val="ListeParagraf"/>
        <w:ind w:left="142" w:firstLine="0"/>
        <w:rPr>
          <w:color w:val="FF0000"/>
        </w:rPr>
      </w:pPr>
    </w:p>
    <w:p w:rsidR="009A50ED" w:rsidRDefault="009A50ED" w:rsidP="009A50ED">
      <w:pPr>
        <w:pStyle w:val="KonuBal"/>
        <w:jc w:val="left"/>
        <w:rPr>
          <w:sz w:val="24"/>
        </w:rPr>
      </w:pPr>
    </w:p>
    <w:tbl>
      <w:tblPr>
        <w:tblpPr w:leftFromText="141" w:rightFromText="141" w:vertAnchor="text" w:horzAnchor="margin" w:tblpY="49"/>
        <w:tblOverlap w:val="never"/>
        <w:tblW w:w="110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850"/>
        <w:gridCol w:w="992"/>
        <w:gridCol w:w="993"/>
        <w:gridCol w:w="2126"/>
        <w:gridCol w:w="850"/>
        <w:gridCol w:w="1134"/>
        <w:gridCol w:w="1134"/>
        <w:gridCol w:w="993"/>
        <w:gridCol w:w="977"/>
      </w:tblGrid>
      <w:tr w:rsidR="00E6163C" w:rsidRPr="00F4380E" w:rsidTr="00275837">
        <w:trPr>
          <w:trHeight w:hRule="exact" w:val="865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163C" w:rsidRPr="00857827" w:rsidRDefault="00E6163C" w:rsidP="009306C7">
            <w:pPr>
              <w:pStyle w:val="Dier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857827">
              <w:rPr>
                <w:rFonts w:eastAsia="Calibri"/>
                <w:b/>
                <w:bCs/>
                <w:color w:val="0070C0"/>
                <w:sz w:val="22"/>
                <w:szCs w:val="22"/>
              </w:rPr>
              <w:t>HARRAN ÜNİVERSİTESİ</w:t>
            </w:r>
          </w:p>
          <w:p w:rsidR="00E6163C" w:rsidRPr="00857827" w:rsidRDefault="001D5F01" w:rsidP="009306C7">
            <w:pPr>
              <w:jc w:val="center"/>
            </w:pPr>
            <w:r>
              <w:rPr>
                <w:rFonts w:eastAsia="Calibri"/>
                <w:b/>
                <w:bCs/>
                <w:color w:val="0070C0"/>
              </w:rPr>
              <w:t>2026-2027</w:t>
            </w:r>
            <w:r w:rsidR="00E6163C" w:rsidRPr="00857827">
              <w:rPr>
                <w:rFonts w:eastAsia="Calibri"/>
                <w:b/>
                <w:bCs/>
                <w:color w:val="0070C0"/>
              </w:rPr>
              <w:t xml:space="preserve"> EĞİTİM-ÖĞRETİM YILI GÜZ DÖNEMİ ÖN LİSANS-LİSANS MERKEZİ YERLEŞTİRME (EK MADDE-1) PU</w:t>
            </w:r>
            <w:r w:rsidR="0099628D">
              <w:rPr>
                <w:rFonts w:eastAsia="Calibri"/>
                <w:b/>
                <w:bCs/>
                <w:color w:val="0070C0"/>
              </w:rPr>
              <w:t>ANINA GÖRE YATAY GEÇİŞ TAKVİMİ</w:t>
            </w:r>
          </w:p>
          <w:p w:rsidR="00E6163C" w:rsidRPr="00F4380E" w:rsidRDefault="00E6163C" w:rsidP="009306C7">
            <w:pPr>
              <w:pStyle w:val="Dier0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306C7" w:rsidRPr="00F4380E" w:rsidTr="00275837">
        <w:trPr>
          <w:trHeight w:hRule="exact" w:val="990"/>
        </w:trPr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06C7" w:rsidRPr="009306C7" w:rsidRDefault="009306C7" w:rsidP="009306C7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r w:rsidRPr="009306C7">
              <w:rPr>
                <w:rFonts w:eastAsia="Calibri"/>
                <w:b/>
                <w:bCs/>
                <w:color w:val="FB0D19"/>
                <w:sz w:val="14"/>
                <w:szCs w:val="14"/>
              </w:rPr>
              <w:t>BAŞVURU TARİHİ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06C7" w:rsidRPr="009306C7" w:rsidRDefault="009306C7" w:rsidP="009306C7">
            <w:pPr>
              <w:pStyle w:val="Dier0"/>
              <w:spacing w:after="0"/>
              <w:ind w:firstLine="0"/>
              <w:jc w:val="center"/>
              <w:rPr>
                <w:rFonts w:eastAsia="Calibri"/>
                <w:b/>
                <w:bCs/>
                <w:color w:val="FB0D19"/>
                <w:sz w:val="14"/>
                <w:szCs w:val="14"/>
              </w:rPr>
            </w:pPr>
            <w:r w:rsidRPr="009306C7">
              <w:rPr>
                <w:rFonts w:eastAsia="Calibri"/>
                <w:b/>
                <w:bCs/>
                <w:color w:val="FB0D19"/>
                <w:sz w:val="14"/>
                <w:szCs w:val="14"/>
              </w:rPr>
              <w:t>DEĞERLENDİRME TARİHİ /</w:t>
            </w:r>
          </w:p>
          <w:p w:rsidR="009306C7" w:rsidRPr="009306C7" w:rsidRDefault="009306C7" w:rsidP="009306C7">
            <w:pPr>
              <w:pStyle w:val="Dier0"/>
              <w:spacing w:after="0"/>
              <w:ind w:firstLine="0"/>
              <w:jc w:val="center"/>
              <w:rPr>
                <w:b/>
                <w:sz w:val="14"/>
                <w:szCs w:val="14"/>
              </w:rPr>
            </w:pPr>
            <w:r w:rsidRPr="009306C7">
              <w:rPr>
                <w:b/>
                <w:color w:val="FF0000"/>
                <w:sz w:val="14"/>
                <w:szCs w:val="14"/>
              </w:rPr>
              <w:t>EKSIK VEYA HATALI EVRAK YÜKLEY</w:t>
            </w:r>
            <w:r w:rsidR="00FA7BAA">
              <w:rPr>
                <w:b/>
                <w:color w:val="FF0000"/>
                <w:sz w:val="14"/>
                <w:szCs w:val="14"/>
              </w:rPr>
              <w:t>ENLER IÇIN EK BAŞVURU HAKKI VERİLMESİ</w:t>
            </w:r>
            <w:r w:rsidRPr="009306C7">
              <w:rPr>
                <w:b/>
                <w:color w:val="FF0000"/>
                <w:sz w:val="14"/>
                <w:szCs w:val="1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06C7" w:rsidRPr="009306C7" w:rsidRDefault="009306C7" w:rsidP="009306C7">
            <w:pPr>
              <w:pStyle w:val="Dier0"/>
              <w:spacing w:after="0" w:line="254" w:lineRule="auto"/>
              <w:ind w:firstLine="0"/>
              <w:jc w:val="center"/>
              <w:rPr>
                <w:sz w:val="14"/>
                <w:szCs w:val="14"/>
              </w:rPr>
            </w:pPr>
            <w:r w:rsidRPr="009306C7">
              <w:rPr>
                <w:b/>
                <w:color w:val="FF0000"/>
                <w:sz w:val="14"/>
                <w:szCs w:val="14"/>
              </w:rPr>
              <w:t>EKSIK VEYA HATALI EVRAK YÜKLEY</w:t>
            </w:r>
            <w:r>
              <w:rPr>
                <w:b/>
                <w:color w:val="FF0000"/>
                <w:sz w:val="14"/>
                <w:szCs w:val="14"/>
              </w:rPr>
              <w:t>ENLERDEN EK BAŞVURU YAPANLARIN DEĞERLENDİR</w:t>
            </w:r>
            <w:r w:rsidR="00942607">
              <w:rPr>
                <w:b/>
                <w:color w:val="FF0000"/>
                <w:sz w:val="14"/>
                <w:szCs w:val="14"/>
              </w:rPr>
              <w:t>İ</w:t>
            </w:r>
            <w:r>
              <w:rPr>
                <w:b/>
                <w:color w:val="FF0000"/>
                <w:sz w:val="14"/>
                <w:szCs w:val="14"/>
              </w:rPr>
              <w:t>LMESİ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06C7" w:rsidRPr="009306C7" w:rsidRDefault="009306C7" w:rsidP="009306C7">
            <w:pPr>
              <w:pStyle w:val="Dier0"/>
              <w:spacing w:after="0" w:line="233" w:lineRule="auto"/>
              <w:ind w:firstLine="0"/>
              <w:jc w:val="center"/>
              <w:rPr>
                <w:sz w:val="14"/>
                <w:szCs w:val="14"/>
              </w:rPr>
            </w:pPr>
            <w:r w:rsidRPr="009306C7">
              <w:rPr>
                <w:rFonts w:eastAsia="Calibri"/>
                <w:b/>
                <w:bCs/>
                <w:color w:val="FB0D19"/>
                <w:sz w:val="14"/>
                <w:szCs w:val="14"/>
              </w:rPr>
              <w:t>SONUÇ İLAN TARİHİ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06C7" w:rsidRPr="009306C7" w:rsidRDefault="009306C7" w:rsidP="009306C7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r w:rsidRPr="009306C7">
              <w:rPr>
                <w:rFonts w:eastAsia="Calibri"/>
                <w:b/>
                <w:bCs/>
                <w:color w:val="FB0D19"/>
                <w:sz w:val="14"/>
                <w:szCs w:val="14"/>
              </w:rPr>
              <w:t>KESİN KAYIT TARİHİ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6C7" w:rsidRPr="009306C7" w:rsidRDefault="009306C7" w:rsidP="009306C7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r w:rsidRPr="009306C7">
              <w:rPr>
                <w:rFonts w:eastAsia="Calibri"/>
                <w:b/>
                <w:bCs/>
                <w:color w:val="FB0D19"/>
                <w:sz w:val="14"/>
                <w:szCs w:val="14"/>
              </w:rPr>
              <w:t>YEDEK KAYIT TARİHLERİ*</w:t>
            </w:r>
          </w:p>
        </w:tc>
      </w:tr>
      <w:tr w:rsidR="00275837" w:rsidRPr="00F4380E" w:rsidTr="00275837">
        <w:trPr>
          <w:trHeight w:hRule="exact" w:val="47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37" w:rsidRPr="009306C7" w:rsidRDefault="00275837" w:rsidP="00275837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 w:rsidRPr="009306C7">
              <w:rPr>
                <w:rFonts w:eastAsia="Calibri"/>
                <w:b/>
                <w:bCs/>
                <w:color w:val="FB0D19"/>
                <w:sz w:val="14"/>
                <w:szCs w:val="14"/>
              </w:rPr>
              <w:t>Başlangıç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37" w:rsidRPr="009306C7" w:rsidRDefault="00275837" w:rsidP="00275837">
            <w:pPr>
              <w:pStyle w:val="Dier0"/>
              <w:spacing w:after="0"/>
              <w:ind w:firstLine="0"/>
              <w:jc w:val="center"/>
              <w:rPr>
                <w:color w:val="FF0000"/>
                <w:sz w:val="14"/>
                <w:szCs w:val="14"/>
              </w:rPr>
            </w:pPr>
            <w:proofErr w:type="spellStart"/>
            <w:r w:rsidRPr="009306C7">
              <w:rPr>
                <w:rFonts w:eastAsia="Calibri"/>
                <w:b/>
                <w:bCs/>
                <w:color w:val="FB0D19"/>
                <w:sz w:val="14"/>
                <w:szCs w:val="14"/>
              </w:rPr>
              <w:t>Bitiş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37" w:rsidRPr="009306C7" w:rsidRDefault="00275837" w:rsidP="00275837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 w:rsidRPr="009306C7">
              <w:rPr>
                <w:rFonts w:eastAsia="Calibri"/>
                <w:b/>
                <w:bCs/>
                <w:color w:val="FB0D19"/>
                <w:sz w:val="14"/>
                <w:szCs w:val="14"/>
              </w:rPr>
              <w:t>Başlangıç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37" w:rsidRPr="009306C7" w:rsidRDefault="00275837" w:rsidP="00275837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 w:rsidRPr="009306C7">
              <w:rPr>
                <w:rFonts w:eastAsia="Calibri"/>
                <w:b/>
                <w:bCs/>
                <w:color w:val="FB0D19"/>
                <w:sz w:val="14"/>
                <w:szCs w:val="14"/>
              </w:rPr>
              <w:t>Bitiş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37" w:rsidRPr="009306C7" w:rsidRDefault="00C822D8" w:rsidP="00275837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14</w:t>
            </w:r>
            <w:r w:rsidR="00275837">
              <w:rPr>
                <w:rFonts w:eastAsia="Calibri"/>
                <w:b/>
                <w:bCs/>
                <w:sz w:val="14"/>
                <w:szCs w:val="14"/>
              </w:rPr>
              <w:t>.08.2026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5837" w:rsidRPr="009306C7" w:rsidRDefault="00275837" w:rsidP="00275837">
            <w:pPr>
              <w:pStyle w:val="Dier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37" w:rsidRPr="009306C7" w:rsidRDefault="00275837" w:rsidP="00275837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 w:rsidRPr="009306C7">
              <w:rPr>
                <w:rFonts w:eastAsia="Calibri"/>
                <w:b/>
                <w:bCs/>
                <w:color w:val="FB0D19"/>
                <w:sz w:val="14"/>
                <w:szCs w:val="14"/>
              </w:rPr>
              <w:t>Başlangıç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37" w:rsidRPr="009306C7" w:rsidRDefault="00275837" w:rsidP="00275837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 w:rsidRPr="009306C7">
              <w:rPr>
                <w:rFonts w:eastAsia="Calibri"/>
                <w:b/>
                <w:bCs/>
                <w:color w:val="FB0D19"/>
                <w:sz w:val="14"/>
                <w:szCs w:val="14"/>
              </w:rPr>
              <w:t>Bitiş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37" w:rsidRPr="009306C7" w:rsidRDefault="00275837" w:rsidP="00275837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 w:rsidRPr="009306C7">
              <w:rPr>
                <w:rFonts w:eastAsia="Calibri"/>
                <w:b/>
                <w:bCs/>
                <w:color w:val="FB0D19"/>
                <w:sz w:val="14"/>
                <w:szCs w:val="14"/>
              </w:rPr>
              <w:t>Başlangıç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837" w:rsidRPr="009306C7" w:rsidRDefault="00275837" w:rsidP="00275837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 w:rsidRPr="009306C7">
              <w:rPr>
                <w:rFonts w:eastAsia="Calibri"/>
                <w:b/>
                <w:bCs/>
                <w:color w:val="FB0D19"/>
                <w:sz w:val="14"/>
                <w:szCs w:val="14"/>
              </w:rPr>
              <w:t>Bitiş</w:t>
            </w:r>
            <w:proofErr w:type="spellEnd"/>
          </w:p>
        </w:tc>
      </w:tr>
      <w:tr w:rsidR="001D5F01" w:rsidRPr="00F4380E" w:rsidTr="00275837">
        <w:trPr>
          <w:trHeight w:hRule="exact" w:val="49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F01" w:rsidRPr="009306C7" w:rsidRDefault="001D5F01" w:rsidP="001D5F01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01.08.2026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F01" w:rsidRPr="009306C7" w:rsidRDefault="00C822D8" w:rsidP="001D5F01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09</w:t>
            </w:r>
            <w:r w:rsidR="001D5F01">
              <w:rPr>
                <w:rFonts w:eastAsia="Calibri"/>
                <w:b/>
                <w:bCs/>
                <w:sz w:val="14"/>
                <w:szCs w:val="14"/>
              </w:rPr>
              <w:t>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F01" w:rsidRPr="009306C7" w:rsidRDefault="00C822D8" w:rsidP="001D5F01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10</w:t>
            </w:r>
            <w:r w:rsidR="001D5F01">
              <w:rPr>
                <w:rFonts w:eastAsia="Calibri"/>
                <w:b/>
                <w:bCs/>
                <w:sz w:val="14"/>
                <w:szCs w:val="14"/>
              </w:rPr>
              <w:t>.08.2026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F01" w:rsidRPr="009306C7" w:rsidRDefault="00C822D8" w:rsidP="001D5F01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13</w:t>
            </w:r>
            <w:r w:rsidR="001D5F01">
              <w:rPr>
                <w:rFonts w:eastAsia="Calibri"/>
                <w:b/>
                <w:bCs/>
                <w:sz w:val="14"/>
                <w:szCs w:val="14"/>
              </w:rPr>
              <w:t>.08.2026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F01" w:rsidRPr="009306C7" w:rsidRDefault="001D5F01" w:rsidP="001D5F01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F01" w:rsidRPr="009306C7" w:rsidRDefault="00C822D8" w:rsidP="001D5F01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17</w:t>
            </w:r>
            <w:r w:rsidR="001D5F01">
              <w:rPr>
                <w:rFonts w:eastAsia="Calibri"/>
                <w:b/>
                <w:bCs/>
                <w:sz w:val="14"/>
                <w:szCs w:val="14"/>
              </w:rPr>
              <w:t>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F01" w:rsidRPr="009306C7" w:rsidRDefault="00C822D8" w:rsidP="001D5F01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19</w:t>
            </w:r>
            <w:r w:rsidR="001D5F01">
              <w:rPr>
                <w:rFonts w:eastAsia="Calibri"/>
                <w:b/>
                <w:bCs/>
                <w:sz w:val="14"/>
                <w:szCs w:val="14"/>
              </w:rPr>
              <w:t>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F01" w:rsidRPr="009306C7" w:rsidRDefault="00C822D8" w:rsidP="001D5F01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20</w:t>
            </w:r>
            <w:r w:rsidR="001D5F01">
              <w:rPr>
                <w:rFonts w:eastAsia="Calibri"/>
                <w:b/>
                <w:bCs/>
                <w:sz w:val="14"/>
                <w:szCs w:val="14"/>
              </w:rPr>
              <w:t>.08.2026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F01" w:rsidRPr="009306C7" w:rsidRDefault="00A93F52" w:rsidP="001D5F01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27</w:t>
            </w:r>
            <w:r w:rsidR="00C822D8">
              <w:rPr>
                <w:rFonts w:eastAsia="Calibri"/>
                <w:b/>
                <w:bCs/>
                <w:sz w:val="14"/>
                <w:szCs w:val="14"/>
              </w:rPr>
              <w:t>.08</w:t>
            </w:r>
            <w:r w:rsidR="001D5F01">
              <w:rPr>
                <w:rFonts w:eastAsia="Calibri"/>
                <w:b/>
                <w:bCs/>
                <w:sz w:val="14"/>
                <w:szCs w:val="14"/>
              </w:rPr>
              <w:t>.2026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F01" w:rsidRDefault="001D5F01" w:rsidP="001D5F01">
            <w:pPr>
              <w:pStyle w:val="Dier0"/>
              <w:spacing w:after="0"/>
              <w:ind w:firstLine="0"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</w:p>
          <w:p w:rsidR="001D5F01" w:rsidRPr="009306C7" w:rsidRDefault="00C822D8" w:rsidP="001D5F01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2</w:t>
            </w:r>
            <w:r w:rsidR="001D5F01">
              <w:rPr>
                <w:rFonts w:eastAsia="Calibri"/>
                <w:b/>
                <w:bCs/>
                <w:sz w:val="14"/>
                <w:szCs w:val="14"/>
              </w:rPr>
              <w:t>8</w:t>
            </w:r>
            <w:r w:rsidR="00A93F52">
              <w:rPr>
                <w:rFonts w:eastAsia="Calibri"/>
                <w:b/>
                <w:bCs/>
                <w:sz w:val="14"/>
                <w:szCs w:val="14"/>
              </w:rPr>
              <w:t>.08</w:t>
            </w:r>
            <w:r w:rsidR="001D5F01">
              <w:rPr>
                <w:rFonts w:eastAsia="Calibri"/>
                <w:b/>
                <w:bCs/>
                <w:sz w:val="14"/>
                <w:szCs w:val="14"/>
              </w:rPr>
              <w:t>.2026</w:t>
            </w:r>
          </w:p>
          <w:p w:rsidR="001D5F01" w:rsidRPr="009306C7" w:rsidRDefault="001D5F01" w:rsidP="001D5F01">
            <w:pPr>
              <w:pStyle w:val="Dier0"/>
              <w:spacing w:after="0"/>
              <w:ind w:firstLine="0"/>
              <w:jc w:val="center"/>
              <w:rPr>
                <w:sz w:val="14"/>
                <w:szCs w:val="14"/>
              </w:rPr>
            </w:pPr>
          </w:p>
        </w:tc>
      </w:tr>
    </w:tbl>
    <w:p w:rsidR="00E6163C" w:rsidRDefault="00E6163C" w:rsidP="009A50ED">
      <w:pPr>
        <w:pStyle w:val="KonuBal"/>
        <w:jc w:val="left"/>
        <w:rPr>
          <w:sz w:val="24"/>
        </w:rPr>
      </w:pPr>
    </w:p>
    <w:p w:rsidR="00857827" w:rsidRDefault="00857827" w:rsidP="009A50ED">
      <w:pPr>
        <w:pStyle w:val="KonuBal"/>
        <w:jc w:val="left"/>
        <w:rPr>
          <w:sz w:val="24"/>
        </w:rPr>
      </w:pPr>
    </w:p>
    <w:p w:rsidR="002046C2" w:rsidRDefault="002046C2" w:rsidP="002046C2">
      <w:pPr>
        <w:jc w:val="center"/>
        <w:rPr>
          <w:b/>
          <w:sz w:val="24"/>
          <w:szCs w:val="24"/>
        </w:rPr>
      </w:pPr>
      <w:r w:rsidRPr="00DE6738">
        <w:rPr>
          <w:b/>
          <w:sz w:val="24"/>
          <w:szCs w:val="24"/>
        </w:rPr>
        <w:t xml:space="preserve">Yatay Geçiş Yedek Kayıt </w:t>
      </w:r>
      <w:r>
        <w:rPr>
          <w:b/>
          <w:sz w:val="24"/>
          <w:szCs w:val="24"/>
        </w:rPr>
        <w:t>Takvimi</w:t>
      </w:r>
    </w:p>
    <w:p w:rsidR="002046C2" w:rsidRDefault="002046C2" w:rsidP="002046C2">
      <w:pPr>
        <w:tabs>
          <w:tab w:val="left" w:pos="80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tbl>
      <w:tblPr>
        <w:tblStyle w:val="TabloKlavuzu"/>
        <w:tblW w:w="8678" w:type="dxa"/>
        <w:jc w:val="center"/>
        <w:tblLook w:val="04A0" w:firstRow="1" w:lastRow="0" w:firstColumn="1" w:lastColumn="0" w:noHBand="0" w:noVBand="1"/>
      </w:tblPr>
      <w:tblGrid>
        <w:gridCol w:w="6237"/>
        <w:gridCol w:w="2441"/>
      </w:tblGrid>
      <w:tr w:rsidR="002046C2" w:rsidTr="006557D9">
        <w:trPr>
          <w:jc w:val="center"/>
        </w:trPr>
        <w:tc>
          <w:tcPr>
            <w:tcW w:w="6237" w:type="dxa"/>
            <w:vAlign w:val="center"/>
          </w:tcPr>
          <w:p w:rsidR="002046C2" w:rsidRPr="003D46E4" w:rsidRDefault="002046C2" w:rsidP="0073169F">
            <w:r w:rsidRPr="003D46E4">
              <w:t xml:space="preserve">Birimler tarafından </w:t>
            </w:r>
            <w:r>
              <w:t xml:space="preserve">boş kalan kontenjanların ve </w:t>
            </w:r>
            <w:r w:rsidR="0073169F">
              <w:t>asıl aday sayısı kadar yedek adayların</w:t>
            </w:r>
            <w:r w:rsidRPr="003D46E4">
              <w:t xml:space="preserve"> webde ilan edilmesi</w:t>
            </w:r>
          </w:p>
        </w:tc>
        <w:tc>
          <w:tcPr>
            <w:tcW w:w="2441" w:type="dxa"/>
            <w:vAlign w:val="center"/>
          </w:tcPr>
          <w:p w:rsidR="002046C2" w:rsidRPr="003D46E4" w:rsidRDefault="00C822D8" w:rsidP="00275837">
            <w:pPr>
              <w:jc w:val="center"/>
            </w:pPr>
            <w:r>
              <w:t>2</w:t>
            </w:r>
            <w:r w:rsidR="00E239FD">
              <w:t>1.08.2026</w:t>
            </w:r>
          </w:p>
        </w:tc>
      </w:tr>
      <w:tr w:rsidR="002046C2" w:rsidTr="006557D9">
        <w:trPr>
          <w:jc w:val="center"/>
        </w:trPr>
        <w:tc>
          <w:tcPr>
            <w:tcW w:w="6237" w:type="dxa"/>
            <w:vAlign w:val="center"/>
          </w:tcPr>
          <w:p w:rsidR="002046C2" w:rsidRPr="003D46E4" w:rsidRDefault="002046C2" w:rsidP="0073169F">
            <w:r w:rsidRPr="003D46E4">
              <w:t>Yedek listesinde yer alanların kesin kayıt için dilekçe vermeleri</w:t>
            </w:r>
          </w:p>
        </w:tc>
        <w:tc>
          <w:tcPr>
            <w:tcW w:w="2441" w:type="dxa"/>
            <w:vAlign w:val="center"/>
          </w:tcPr>
          <w:p w:rsidR="002046C2" w:rsidRPr="003D46E4" w:rsidRDefault="00C822D8" w:rsidP="006557D9">
            <w:pPr>
              <w:jc w:val="center"/>
            </w:pPr>
            <w:r>
              <w:t>24.08</w:t>
            </w:r>
            <w:r w:rsidR="00275837">
              <w:t>.2026-</w:t>
            </w:r>
            <w:r>
              <w:t>25.08</w:t>
            </w:r>
            <w:r w:rsidR="00275837">
              <w:t>.2026</w:t>
            </w:r>
          </w:p>
        </w:tc>
      </w:tr>
      <w:tr w:rsidR="002046C2" w:rsidTr="006557D9">
        <w:trPr>
          <w:jc w:val="center"/>
        </w:trPr>
        <w:tc>
          <w:tcPr>
            <w:tcW w:w="6237" w:type="dxa"/>
            <w:vAlign w:val="center"/>
          </w:tcPr>
          <w:p w:rsidR="002046C2" w:rsidRPr="003D46E4" w:rsidRDefault="002046C2" w:rsidP="0073169F">
            <w:r w:rsidRPr="003D46E4">
              <w:t>Dilekçe ile başvuranlar arasında kayıt yapmaya hak kazan</w:t>
            </w:r>
            <w:r>
              <w:t>an</w:t>
            </w:r>
            <w:r w:rsidRPr="003D46E4">
              <w:t>ların birimler tarafından webde ilan edilmesi</w:t>
            </w:r>
          </w:p>
        </w:tc>
        <w:tc>
          <w:tcPr>
            <w:tcW w:w="2441" w:type="dxa"/>
            <w:vAlign w:val="center"/>
          </w:tcPr>
          <w:p w:rsidR="002046C2" w:rsidRPr="003D46E4" w:rsidRDefault="00C822D8" w:rsidP="00275837">
            <w:pPr>
              <w:jc w:val="center"/>
            </w:pPr>
            <w:r>
              <w:t>26.08</w:t>
            </w:r>
            <w:r w:rsidR="00275837">
              <w:t>.2026</w:t>
            </w:r>
          </w:p>
        </w:tc>
      </w:tr>
      <w:tr w:rsidR="002046C2" w:rsidTr="006557D9">
        <w:trPr>
          <w:jc w:val="center"/>
        </w:trPr>
        <w:tc>
          <w:tcPr>
            <w:tcW w:w="6237" w:type="dxa"/>
            <w:vAlign w:val="center"/>
          </w:tcPr>
          <w:p w:rsidR="002046C2" w:rsidRPr="003D46E4" w:rsidRDefault="002046C2" w:rsidP="0073169F">
            <w:r w:rsidRPr="003D46E4">
              <w:t>Yedek kayıt tarihleri</w:t>
            </w:r>
            <w:r>
              <w:t>*</w:t>
            </w:r>
          </w:p>
        </w:tc>
        <w:tc>
          <w:tcPr>
            <w:tcW w:w="2441" w:type="dxa"/>
            <w:vAlign w:val="center"/>
          </w:tcPr>
          <w:p w:rsidR="002046C2" w:rsidRPr="003D46E4" w:rsidRDefault="00C822D8" w:rsidP="00275837">
            <w:pPr>
              <w:jc w:val="center"/>
            </w:pPr>
            <w:r>
              <w:t>27.08.2026-2</w:t>
            </w:r>
            <w:r w:rsidR="00275837">
              <w:t>8</w:t>
            </w:r>
            <w:r>
              <w:t>.08</w:t>
            </w:r>
            <w:r w:rsidR="00275837">
              <w:t>.2026</w:t>
            </w:r>
          </w:p>
        </w:tc>
      </w:tr>
    </w:tbl>
    <w:p w:rsidR="002046C2" w:rsidRDefault="002046C2" w:rsidP="002046C2">
      <w:pPr>
        <w:tabs>
          <w:tab w:val="left" w:pos="806"/>
        </w:tabs>
        <w:rPr>
          <w:b/>
          <w:sz w:val="24"/>
          <w:szCs w:val="24"/>
        </w:rPr>
      </w:pPr>
    </w:p>
    <w:p w:rsidR="002046C2" w:rsidRDefault="002046C2" w:rsidP="002046C2">
      <w:pPr>
        <w:tabs>
          <w:tab w:val="left" w:pos="806"/>
        </w:tabs>
        <w:rPr>
          <w:b/>
          <w:sz w:val="24"/>
          <w:szCs w:val="24"/>
        </w:rPr>
      </w:pPr>
    </w:p>
    <w:p w:rsidR="000F2889" w:rsidRPr="00E239FD" w:rsidRDefault="000F2889" w:rsidP="00E239FD">
      <w:pPr>
        <w:pStyle w:val="Gvdemetni1"/>
        <w:ind w:left="142" w:firstLine="0"/>
        <w:jc w:val="both"/>
        <w:rPr>
          <w:b/>
          <w:color w:val="FF0000"/>
          <w:sz w:val="24"/>
          <w:szCs w:val="24"/>
        </w:rPr>
      </w:pPr>
      <w:r w:rsidRPr="00E239FD">
        <w:rPr>
          <w:b/>
          <w:color w:val="FF0000"/>
          <w:sz w:val="24"/>
          <w:szCs w:val="24"/>
        </w:rPr>
        <w:t>*YEDEKLERDEN YAPILACAK KAYITLARDA DİLEKÇE VERENLER ARASINDAKİ SIRALAMA ESAS ALINACAKTIR. YEDEK KAYIT İÇİN DİLEKÇE VERMEYEN YEDEK ADAYLAR LİSTEDE OLSALAR BİLE KAYIT HAKKINI KAYBEDECEKLERDİR. BAŞVURU DİLEKÇELERİ ÖĞRENCİ İŞLERİ DAİRE BAŞKANLIĞINA ŞAHSEN VERİLECEKTİR.</w:t>
      </w:r>
    </w:p>
    <w:p w:rsidR="002046C2" w:rsidRDefault="002046C2" w:rsidP="000F2889">
      <w:pPr>
        <w:tabs>
          <w:tab w:val="left" w:pos="602"/>
        </w:tabs>
      </w:pPr>
    </w:p>
    <w:p w:rsidR="00F4380E" w:rsidRDefault="00F4380E" w:rsidP="00FE4898"/>
    <w:p w:rsidR="00E82DDC" w:rsidRPr="00F4380E" w:rsidRDefault="00E82DDC" w:rsidP="00FE4898"/>
    <w:p w:rsidR="00FE4898" w:rsidRPr="00F4380E" w:rsidRDefault="00FE4898" w:rsidP="00960063">
      <w:pPr>
        <w:tabs>
          <w:tab w:val="left" w:pos="9480"/>
        </w:tabs>
      </w:pPr>
    </w:p>
    <w:p w:rsidR="00C146F6" w:rsidRPr="00F118ED" w:rsidRDefault="00FE4898" w:rsidP="00960063">
      <w:pPr>
        <w:tabs>
          <w:tab w:val="left" w:pos="1382"/>
        </w:tabs>
        <w:rPr>
          <w:sz w:val="28"/>
          <w:szCs w:val="28"/>
        </w:rPr>
      </w:pPr>
      <w:r w:rsidRPr="00F4380E">
        <w:tab/>
      </w:r>
      <w:bookmarkStart w:id="0" w:name="_GoBack"/>
      <w:proofErr w:type="gramStart"/>
      <w:r w:rsidRPr="00F118ED">
        <w:rPr>
          <w:b/>
          <w:sz w:val="28"/>
          <w:szCs w:val="28"/>
        </w:rPr>
        <w:t>Not : Ek</w:t>
      </w:r>
      <w:proofErr w:type="gramEnd"/>
      <w:r w:rsidRPr="00F118ED">
        <w:rPr>
          <w:b/>
          <w:sz w:val="28"/>
          <w:szCs w:val="28"/>
        </w:rPr>
        <w:t xml:space="preserve"> Madde-2 kapsamında yatay g</w:t>
      </w:r>
      <w:r w:rsidR="004851C6" w:rsidRPr="00F118ED">
        <w:rPr>
          <w:b/>
          <w:sz w:val="28"/>
          <w:szCs w:val="28"/>
        </w:rPr>
        <w:t>eçiş ile öğrenci alınmayacaktır.</w:t>
      </w:r>
      <w:bookmarkEnd w:id="0"/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tabs>
          <w:tab w:val="left" w:pos="127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C146F6" w:rsidRPr="00C146F6" w:rsidRDefault="00C146F6" w:rsidP="00C146F6">
      <w:pPr>
        <w:rPr>
          <w:sz w:val="2"/>
          <w:szCs w:val="2"/>
        </w:rPr>
      </w:pPr>
    </w:p>
    <w:p w:rsidR="004851C6" w:rsidRPr="00C146F6" w:rsidRDefault="004851C6" w:rsidP="00C146F6">
      <w:pPr>
        <w:rPr>
          <w:sz w:val="2"/>
          <w:szCs w:val="2"/>
        </w:rPr>
      </w:pPr>
    </w:p>
    <w:sectPr w:rsidR="004851C6" w:rsidRPr="00C146F6" w:rsidSect="00275837">
      <w:pgSz w:w="11900" w:h="16850"/>
      <w:pgMar w:top="340" w:right="701" w:bottom="142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1E78"/>
    <w:multiLevelType w:val="hybridMultilevel"/>
    <w:tmpl w:val="5582DA58"/>
    <w:lvl w:ilvl="0" w:tplc="E2685654">
      <w:start w:val="1"/>
      <w:numFmt w:val="decimal"/>
      <w:lvlText w:val="%1-"/>
      <w:lvlJc w:val="left"/>
      <w:pPr>
        <w:ind w:left="1613" w:hanging="32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9"/>
        <w:szCs w:val="19"/>
        <w:lang w:val="tr-TR" w:eastAsia="en-US" w:bidi="ar-SA"/>
      </w:rPr>
    </w:lvl>
    <w:lvl w:ilvl="1" w:tplc="39A26FB2">
      <w:numFmt w:val="bullet"/>
      <w:lvlText w:val="•"/>
      <w:lvlJc w:val="left"/>
      <w:pPr>
        <w:ind w:left="2591" w:hanging="320"/>
      </w:pPr>
      <w:rPr>
        <w:rFonts w:hint="default"/>
        <w:lang w:val="tr-TR" w:eastAsia="en-US" w:bidi="ar-SA"/>
      </w:rPr>
    </w:lvl>
    <w:lvl w:ilvl="2" w:tplc="909ACC2C">
      <w:numFmt w:val="bullet"/>
      <w:lvlText w:val="•"/>
      <w:lvlJc w:val="left"/>
      <w:pPr>
        <w:ind w:left="3563" w:hanging="320"/>
      </w:pPr>
      <w:rPr>
        <w:rFonts w:hint="default"/>
        <w:lang w:val="tr-TR" w:eastAsia="en-US" w:bidi="ar-SA"/>
      </w:rPr>
    </w:lvl>
    <w:lvl w:ilvl="3" w:tplc="3D86CA12">
      <w:numFmt w:val="bullet"/>
      <w:lvlText w:val="•"/>
      <w:lvlJc w:val="left"/>
      <w:pPr>
        <w:ind w:left="4535" w:hanging="320"/>
      </w:pPr>
      <w:rPr>
        <w:rFonts w:hint="default"/>
        <w:lang w:val="tr-TR" w:eastAsia="en-US" w:bidi="ar-SA"/>
      </w:rPr>
    </w:lvl>
    <w:lvl w:ilvl="4" w:tplc="C0E82A52">
      <w:numFmt w:val="bullet"/>
      <w:lvlText w:val="•"/>
      <w:lvlJc w:val="left"/>
      <w:pPr>
        <w:ind w:left="5507" w:hanging="320"/>
      </w:pPr>
      <w:rPr>
        <w:rFonts w:hint="default"/>
        <w:lang w:val="tr-TR" w:eastAsia="en-US" w:bidi="ar-SA"/>
      </w:rPr>
    </w:lvl>
    <w:lvl w:ilvl="5" w:tplc="D35AA920">
      <w:numFmt w:val="bullet"/>
      <w:lvlText w:val="•"/>
      <w:lvlJc w:val="left"/>
      <w:pPr>
        <w:ind w:left="6479" w:hanging="320"/>
      </w:pPr>
      <w:rPr>
        <w:rFonts w:hint="default"/>
        <w:lang w:val="tr-TR" w:eastAsia="en-US" w:bidi="ar-SA"/>
      </w:rPr>
    </w:lvl>
    <w:lvl w:ilvl="6" w:tplc="C4FC960E">
      <w:numFmt w:val="bullet"/>
      <w:lvlText w:val="•"/>
      <w:lvlJc w:val="left"/>
      <w:pPr>
        <w:ind w:left="7451" w:hanging="320"/>
      </w:pPr>
      <w:rPr>
        <w:rFonts w:hint="default"/>
        <w:lang w:val="tr-TR" w:eastAsia="en-US" w:bidi="ar-SA"/>
      </w:rPr>
    </w:lvl>
    <w:lvl w:ilvl="7" w:tplc="10C0E04C">
      <w:numFmt w:val="bullet"/>
      <w:lvlText w:val="•"/>
      <w:lvlJc w:val="left"/>
      <w:pPr>
        <w:ind w:left="8423" w:hanging="320"/>
      </w:pPr>
      <w:rPr>
        <w:rFonts w:hint="default"/>
        <w:lang w:val="tr-TR" w:eastAsia="en-US" w:bidi="ar-SA"/>
      </w:rPr>
    </w:lvl>
    <w:lvl w:ilvl="8" w:tplc="594054E6">
      <w:numFmt w:val="bullet"/>
      <w:lvlText w:val="•"/>
      <w:lvlJc w:val="left"/>
      <w:pPr>
        <w:ind w:left="9395" w:hanging="320"/>
      </w:pPr>
      <w:rPr>
        <w:rFonts w:hint="default"/>
        <w:lang w:val="tr-TR" w:eastAsia="en-US" w:bidi="ar-SA"/>
      </w:rPr>
    </w:lvl>
  </w:abstractNum>
  <w:abstractNum w:abstractNumId="1" w15:restartNumberingAfterBreak="0">
    <w:nsid w:val="2D21165C"/>
    <w:multiLevelType w:val="hybridMultilevel"/>
    <w:tmpl w:val="0390EC50"/>
    <w:lvl w:ilvl="0" w:tplc="6CFC96FE">
      <w:start w:val="1"/>
      <w:numFmt w:val="decimal"/>
      <w:lvlText w:val="%1-"/>
      <w:lvlJc w:val="left"/>
      <w:pPr>
        <w:ind w:left="1613" w:hanging="32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9"/>
        <w:szCs w:val="19"/>
        <w:lang w:val="tr-TR" w:eastAsia="en-US" w:bidi="ar-SA"/>
      </w:rPr>
    </w:lvl>
    <w:lvl w:ilvl="1" w:tplc="23028CDC">
      <w:numFmt w:val="bullet"/>
      <w:lvlText w:val="•"/>
      <w:lvlJc w:val="left"/>
      <w:pPr>
        <w:ind w:left="2591" w:hanging="320"/>
      </w:pPr>
      <w:rPr>
        <w:rFonts w:hint="default"/>
        <w:lang w:val="tr-TR" w:eastAsia="en-US" w:bidi="ar-SA"/>
      </w:rPr>
    </w:lvl>
    <w:lvl w:ilvl="2" w:tplc="4E347994">
      <w:numFmt w:val="bullet"/>
      <w:lvlText w:val="•"/>
      <w:lvlJc w:val="left"/>
      <w:pPr>
        <w:ind w:left="3563" w:hanging="320"/>
      </w:pPr>
      <w:rPr>
        <w:rFonts w:hint="default"/>
        <w:lang w:val="tr-TR" w:eastAsia="en-US" w:bidi="ar-SA"/>
      </w:rPr>
    </w:lvl>
    <w:lvl w:ilvl="3" w:tplc="A1A492F8">
      <w:numFmt w:val="bullet"/>
      <w:lvlText w:val="•"/>
      <w:lvlJc w:val="left"/>
      <w:pPr>
        <w:ind w:left="4535" w:hanging="320"/>
      </w:pPr>
      <w:rPr>
        <w:rFonts w:hint="default"/>
        <w:lang w:val="tr-TR" w:eastAsia="en-US" w:bidi="ar-SA"/>
      </w:rPr>
    </w:lvl>
    <w:lvl w:ilvl="4" w:tplc="AD56660A">
      <w:numFmt w:val="bullet"/>
      <w:lvlText w:val="•"/>
      <w:lvlJc w:val="left"/>
      <w:pPr>
        <w:ind w:left="5507" w:hanging="320"/>
      </w:pPr>
      <w:rPr>
        <w:rFonts w:hint="default"/>
        <w:lang w:val="tr-TR" w:eastAsia="en-US" w:bidi="ar-SA"/>
      </w:rPr>
    </w:lvl>
    <w:lvl w:ilvl="5" w:tplc="1E5E7056">
      <w:numFmt w:val="bullet"/>
      <w:lvlText w:val="•"/>
      <w:lvlJc w:val="left"/>
      <w:pPr>
        <w:ind w:left="6479" w:hanging="320"/>
      </w:pPr>
      <w:rPr>
        <w:rFonts w:hint="default"/>
        <w:lang w:val="tr-TR" w:eastAsia="en-US" w:bidi="ar-SA"/>
      </w:rPr>
    </w:lvl>
    <w:lvl w:ilvl="6" w:tplc="1B642A46">
      <w:numFmt w:val="bullet"/>
      <w:lvlText w:val="•"/>
      <w:lvlJc w:val="left"/>
      <w:pPr>
        <w:ind w:left="7451" w:hanging="320"/>
      </w:pPr>
      <w:rPr>
        <w:rFonts w:hint="default"/>
        <w:lang w:val="tr-TR" w:eastAsia="en-US" w:bidi="ar-SA"/>
      </w:rPr>
    </w:lvl>
    <w:lvl w:ilvl="7" w:tplc="0248F95A">
      <w:numFmt w:val="bullet"/>
      <w:lvlText w:val="•"/>
      <w:lvlJc w:val="left"/>
      <w:pPr>
        <w:ind w:left="8423" w:hanging="320"/>
      </w:pPr>
      <w:rPr>
        <w:rFonts w:hint="default"/>
        <w:lang w:val="tr-TR" w:eastAsia="en-US" w:bidi="ar-SA"/>
      </w:rPr>
    </w:lvl>
    <w:lvl w:ilvl="8" w:tplc="7410E6F6">
      <w:numFmt w:val="bullet"/>
      <w:lvlText w:val="•"/>
      <w:lvlJc w:val="left"/>
      <w:pPr>
        <w:ind w:left="9395" w:hanging="320"/>
      </w:pPr>
      <w:rPr>
        <w:rFonts w:hint="default"/>
        <w:lang w:val="tr-TR" w:eastAsia="en-US" w:bidi="ar-SA"/>
      </w:rPr>
    </w:lvl>
  </w:abstractNum>
  <w:abstractNum w:abstractNumId="2" w15:restartNumberingAfterBreak="0">
    <w:nsid w:val="5D2B7D7A"/>
    <w:multiLevelType w:val="multilevel"/>
    <w:tmpl w:val="2C7CF8C8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DB4ED0"/>
    <w:multiLevelType w:val="hybridMultilevel"/>
    <w:tmpl w:val="8B4C4A92"/>
    <w:lvl w:ilvl="0" w:tplc="4A0E56D0">
      <w:start w:val="1"/>
      <w:numFmt w:val="decimal"/>
      <w:lvlText w:val="%1-"/>
      <w:lvlJc w:val="left"/>
      <w:pPr>
        <w:ind w:left="1572" w:hanging="27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9"/>
        <w:szCs w:val="19"/>
        <w:lang w:val="tr-TR" w:eastAsia="en-US" w:bidi="ar-SA"/>
      </w:rPr>
    </w:lvl>
    <w:lvl w:ilvl="1" w:tplc="002ABE9E">
      <w:numFmt w:val="bullet"/>
      <w:lvlText w:val="•"/>
      <w:lvlJc w:val="left"/>
      <w:pPr>
        <w:ind w:left="2555" w:hanging="279"/>
      </w:pPr>
      <w:rPr>
        <w:rFonts w:hint="default"/>
        <w:lang w:val="tr-TR" w:eastAsia="en-US" w:bidi="ar-SA"/>
      </w:rPr>
    </w:lvl>
    <w:lvl w:ilvl="2" w:tplc="3F169796">
      <w:numFmt w:val="bullet"/>
      <w:lvlText w:val="•"/>
      <w:lvlJc w:val="left"/>
      <w:pPr>
        <w:ind w:left="3531" w:hanging="279"/>
      </w:pPr>
      <w:rPr>
        <w:rFonts w:hint="default"/>
        <w:lang w:val="tr-TR" w:eastAsia="en-US" w:bidi="ar-SA"/>
      </w:rPr>
    </w:lvl>
    <w:lvl w:ilvl="3" w:tplc="F530E58E">
      <w:numFmt w:val="bullet"/>
      <w:lvlText w:val="•"/>
      <w:lvlJc w:val="left"/>
      <w:pPr>
        <w:ind w:left="4507" w:hanging="279"/>
      </w:pPr>
      <w:rPr>
        <w:rFonts w:hint="default"/>
        <w:lang w:val="tr-TR" w:eastAsia="en-US" w:bidi="ar-SA"/>
      </w:rPr>
    </w:lvl>
    <w:lvl w:ilvl="4" w:tplc="180243CA">
      <w:numFmt w:val="bullet"/>
      <w:lvlText w:val="•"/>
      <w:lvlJc w:val="left"/>
      <w:pPr>
        <w:ind w:left="5483" w:hanging="279"/>
      </w:pPr>
      <w:rPr>
        <w:rFonts w:hint="default"/>
        <w:lang w:val="tr-TR" w:eastAsia="en-US" w:bidi="ar-SA"/>
      </w:rPr>
    </w:lvl>
    <w:lvl w:ilvl="5" w:tplc="20A23ABC">
      <w:numFmt w:val="bullet"/>
      <w:lvlText w:val="•"/>
      <w:lvlJc w:val="left"/>
      <w:pPr>
        <w:ind w:left="6459" w:hanging="279"/>
      </w:pPr>
      <w:rPr>
        <w:rFonts w:hint="default"/>
        <w:lang w:val="tr-TR" w:eastAsia="en-US" w:bidi="ar-SA"/>
      </w:rPr>
    </w:lvl>
    <w:lvl w:ilvl="6" w:tplc="A914E1FC">
      <w:numFmt w:val="bullet"/>
      <w:lvlText w:val="•"/>
      <w:lvlJc w:val="left"/>
      <w:pPr>
        <w:ind w:left="7435" w:hanging="279"/>
      </w:pPr>
      <w:rPr>
        <w:rFonts w:hint="default"/>
        <w:lang w:val="tr-TR" w:eastAsia="en-US" w:bidi="ar-SA"/>
      </w:rPr>
    </w:lvl>
    <w:lvl w:ilvl="7" w:tplc="15CCB7B6">
      <w:numFmt w:val="bullet"/>
      <w:lvlText w:val="•"/>
      <w:lvlJc w:val="left"/>
      <w:pPr>
        <w:ind w:left="8411" w:hanging="279"/>
      </w:pPr>
      <w:rPr>
        <w:rFonts w:hint="default"/>
        <w:lang w:val="tr-TR" w:eastAsia="en-US" w:bidi="ar-SA"/>
      </w:rPr>
    </w:lvl>
    <w:lvl w:ilvl="8" w:tplc="5CDCE8AE">
      <w:numFmt w:val="bullet"/>
      <w:lvlText w:val="•"/>
      <w:lvlJc w:val="left"/>
      <w:pPr>
        <w:ind w:left="9387" w:hanging="279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E7"/>
    <w:rsid w:val="000B3946"/>
    <w:rsid w:val="000B4D05"/>
    <w:rsid w:val="000C7EF9"/>
    <w:rsid w:val="000F2889"/>
    <w:rsid w:val="0017544C"/>
    <w:rsid w:val="001D5F01"/>
    <w:rsid w:val="002046C2"/>
    <w:rsid w:val="00275837"/>
    <w:rsid w:val="00283B30"/>
    <w:rsid w:val="00287E96"/>
    <w:rsid w:val="002A6339"/>
    <w:rsid w:val="002C4790"/>
    <w:rsid w:val="003020D3"/>
    <w:rsid w:val="003147A3"/>
    <w:rsid w:val="00331046"/>
    <w:rsid w:val="00393C25"/>
    <w:rsid w:val="003A3E2E"/>
    <w:rsid w:val="003C50B3"/>
    <w:rsid w:val="004602D5"/>
    <w:rsid w:val="00481AF5"/>
    <w:rsid w:val="004851C6"/>
    <w:rsid w:val="00585ADB"/>
    <w:rsid w:val="005C5A5E"/>
    <w:rsid w:val="005E2EE9"/>
    <w:rsid w:val="0060709E"/>
    <w:rsid w:val="00625409"/>
    <w:rsid w:val="006557D9"/>
    <w:rsid w:val="006939EA"/>
    <w:rsid w:val="00710DA6"/>
    <w:rsid w:val="0073169F"/>
    <w:rsid w:val="00741D60"/>
    <w:rsid w:val="0075138D"/>
    <w:rsid w:val="00780F3B"/>
    <w:rsid w:val="00784A63"/>
    <w:rsid w:val="007B6ABF"/>
    <w:rsid w:val="00803036"/>
    <w:rsid w:val="00857827"/>
    <w:rsid w:val="00867610"/>
    <w:rsid w:val="008B3408"/>
    <w:rsid w:val="008B5B6B"/>
    <w:rsid w:val="009220C2"/>
    <w:rsid w:val="009306C7"/>
    <w:rsid w:val="00942607"/>
    <w:rsid w:val="00943197"/>
    <w:rsid w:val="00960063"/>
    <w:rsid w:val="0099628D"/>
    <w:rsid w:val="009A50ED"/>
    <w:rsid w:val="009F0F49"/>
    <w:rsid w:val="00A109C7"/>
    <w:rsid w:val="00A324E7"/>
    <w:rsid w:val="00A45E9C"/>
    <w:rsid w:val="00A93F52"/>
    <w:rsid w:val="00B26A17"/>
    <w:rsid w:val="00B44E76"/>
    <w:rsid w:val="00C146F6"/>
    <w:rsid w:val="00C722B6"/>
    <w:rsid w:val="00C822D8"/>
    <w:rsid w:val="00C873EA"/>
    <w:rsid w:val="00CA7FB7"/>
    <w:rsid w:val="00CE56EC"/>
    <w:rsid w:val="00D241C0"/>
    <w:rsid w:val="00DC689C"/>
    <w:rsid w:val="00E239FD"/>
    <w:rsid w:val="00E60A4F"/>
    <w:rsid w:val="00E6163C"/>
    <w:rsid w:val="00E628AD"/>
    <w:rsid w:val="00E82DDC"/>
    <w:rsid w:val="00ED5B37"/>
    <w:rsid w:val="00F118ED"/>
    <w:rsid w:val="00F34F28"/>
    <w:rsid w:val="00F4380E"/>
    <w:rsid w:val="00F64FEB"/>
    <w:rsid w:val="00F86BF1"/>
    <w:rsid w:val="00F90E22"/>
    <w:rsid w:val="00FA7BAA"/>
    <w:rsid w:val="00FD7119"/>
    <w:rsid w:val="00FE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0F5D5-65EB-4555-96FC-D714DD72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324E7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A324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324E7"/>
    <w:rPr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A324E7"/>
    <w:pPr>
      <w:ind w:left="1272"/>
      <w:outlineLvl w:val="1"/>
    </w:pPr>
    <w:rPr>
      <w:b/>
      <w:bCs/>
      <w:sz w:val="24"/>
      <w:szCs w:val="24"/>
    </w:rPr>
  </w:style>
  <w:style w:type="paragraph" w:styleId="KonuBal">
    <w:name w:val="Title"/>
    <w:basedOn w:val="Normal"/>
    <w:uiPriority w:val="1"/>
    <w:qFormat/>
    <w:rsid w:val="00A324E7"/>
    <w:pPr>
      <w:spacing w:before="71"/>
      <w:ind w:right="1"/>
      <w:jc w:val="center"/>
    </w:pPr>
    <w:rPr>
      <w:b/>
      <w:bCs/>
      <w:sz w:val="32"/>
      <w:szCs w:val="32"/>
      <w:u w:val="single" w:color="000000"/>
    </w:rPr>
  </w:style>
  <w:style w:type="paragraph" w:styleId="ListeParagraf">
    <w:name w:val="List Paragraph"/>
    <w:basedOn w:val="Normal"/>
    <w:uiPriority w:val="34"/>
    <w:qFormat/>
    <w:rsid w:val="00A324E7"/>
    <w:pPr>
      <w:ind w:left="1613" w:hanging="320"/>
      <w:jc w:val="both"/>
    </w:pPr>
  </w:style>
  <w:style w:type="paragraph" w:customStyle="1" w:styleId="TableParagraph">
    <w:name w:val="Table Paragraph"/>
    <w:basedOn w:val="Normal"/>
    <w:uiPriority w:val="1"/>
    <w:qFormat/>
    <w:rsid w:val="00A324E7"/>
  </w:style>
  <w:style w:type="character" w:customStyle="1" w:styleId="Gvdemetni0">
    <w:name w:val="Gövde metni_"/>
    <w:basedOn w:val="VarsaylanParagrafYazTipi"/>
    <w:link w:val="Gvdemetni1"/>
    <w:rsid w:val="000C7EF9"/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1">
    <w:name w:val="Gövde metni"/>
    <w:basedOn w:val="Normal"/>
    <w:link w:val="Gvdemetni0"/>
    <w:rsid w:val="000C7EF9"/>
    <w:pPr>
      <w:autoSpaceDE/>
      <w:autoSpaceDN/>
      <w:spacing w:after="80"/>
      <w:ind w:firstLine="400"/>
    </w:pPr>
    <w:rPr>
      <w:sz w:val="20"/>
      <w:szCs w:val="20"/>
      <w:lang w:val="en-US"/>
    </w:rPr>
  </w:style>
  <w:style w:type="character" w:customStyle="1" w:styleId="Dier">
    <w:name w:val="Diğer_"/>
    <w:basedOn w:val="VarsaylanParagrafYazTipi"/>
    <w:link w:val="Dier0"/>
    <w:rsid w:val="00E60A4F"/>
    <w:rPr>
      <w:rFonts w:ascii="Times New Roman" w:eastAsia="Times New Roman" w:hAnsi="Times New Roman" w:cs="Times New Roman"/>
      <w:sz w:val="20"/>
      <w:szCs w:val="20"/>
    </w:rPr>
  </w:style>
  <w:style w:type="paragraph" w:customStyle="1" w:styleId="Dier0">
    <w:name w:val="Diğer"/>
    <w:basedOn w:val="Normal"/>
    <w:link w:val="Dier"/>
    <w:rsid w:val="00E60A4F"/>
    <w:pPr>
      <w:autoSpaceDE/>
      <w:autoSpaceDN/>
      <w:spacing w:after="80"/>
      <w:ind w:firstLine="400"/>
    </w:pPr>
    <w:rPr>
      <w:sz w:val="20"/>
      <w:szCs w:val="20"/>
      <w:lang w:val="en-US"/>
    </w:rPr>
  </w:style>
  <w:style w:type="paragraph" w:customStyle="1" w:styleId="TabloStili2">
    <w:name w:val="Tablo Stili 2"/>
    <w:rsid w:val="00F4380E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Times New Roman" w:hAnsi="Times New Roman" w:cs="Times New Roman"/>
      <w:color w:val="000000"/>
      <w:bdr w:val="nil"/>
      <w:lang w:val="tr-TR" w:eastAsia="tr-TR"/>
    </w:rPr>
  </w:style>
  <w:style w:type="table" w:styleId="TabloKlavuzu">
    <w:name w:val="Table Grid"/>
    <w:basedOn w:val="NormalTablo"/>
    <w:uiPriority w:val="39"/>
    <w:rsid w:val="002046C2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D5F0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5F01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HARRAN ÜNİVERSİTESİ REKTÖRLÜĞÜNDEN</vt:lpstr>
    </vt:vector>
  </TitlesOfParts>
  <Company>Hewlett-Packard Company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HARRAN ÜNİVERSİTESİ REKTÖRLÜĞÜNDEN</dc:title>
  <dc:subject/>
  <dc:creator>MY</dc:creator>
  <cp:keywords/>
  <dc:description/>
  <cp:lastModifiedBy>Admin</cp:lastModifiedBy>
  <cp:revision>2</cp:revision>
  <cp:lastPrinted>2026-06-22T08:22:00Z</cp:lastPrinted>
  <dcterms:created xsi:type="dcterms:W3CDTF">2026-07-13T07:04:00Z</dcterms:created>
  <dcterms:modified xsi:type="dcterms:W3CDTF">2026-07-13T07:04:00Z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2022-07-23T00:00:00Z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2023-01-02T00:00:00Z</vt:filetime>
  </property>
</Properties>
</file>